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E7" w:rsidRPr="00A326D9" w:rsidRDefault="000927E7" w:rsidP="000927E7">
      <w:pPr>
        <w:spacing w:before="16"/>
        <w:ind w:right="458"/>
        <w:rPr>
          <w:rFonts w:eastAsia="Calibri" w:cs="Calibri"/>
          <w:color w:val="000000"/>
          <w:sz w:val="24"/>
          <w:szCs w:val="24"/>
        </w:rPr>
      </w:pPr>
      <w:bookmarkStart w:id="0" w:name="_GoBack"/>
      <w:bookmarkEnd w:id="0"/>
      <w:proofErr w:type="spellStart"/>
      <w:r w:rsidRPr="00A326D9">
        <w:rPr>
          <w:rFonts w:eastAsia="Verdana" w:cs="Calibri"/>
          <w:b/>
          <w:color w:val="000000"/>
          <w:sz w:val="24"/>
          <w:szCs w:val="24"/>
        </w:rPr>
        <w:t>Allegato</w:t>
      </w:r>
      <w:proofErr w:type="spellEnd"/>
      <w:r w:rsidRPr="00A326D9">
        <w:rPr>
          <w:rFonts w:eastAsia="Verdana" w:cs="Calibri"/>
          <w:b/>
          <w:color w:val="000000"/>
          <w:sz w:val="24"/>
          <w:szCs w:val="24"/>
        </w:rPr>
        <w:t xml:space="preserve"> n° 3 – </w:t>
      </w:r>
      <w:proofErr w:type="spellStart"/>
      <w:r w:rsidRPr="00A326D9">
        <w:rPr>
          <w:rFonts w:eastAsia="Verdana" w:cs="Calibri"/>
          <w:b/>
          <w:color w:val="000000"/>
          <w:sz w:val="24"/>
          <w:szCs w:val="24"/>
        </w:rPr>
        <w:t>informativa</w:t>
      </w:r>
      <w:proofErr w:type="spellEnd"/>
      <w:r w:rsidRPr="00A326D9">
        <w:rPr>
          <w:rFonts w:eastAsia="Verdana" w:cs="Calibri"/>
          <w:b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b/>
          <w:color w:val="000000"/>
          <w:sz w:val="24"/>
          <w:szCs w:val="24"/>
        </w:rPr>
        <w:t>sulla</w:t>
      </w:r>
      <w:proofErr w:type="spellEnd"/>
      <w:r w:rsidRPr="00A326D9">
        <w:rPr>
          <w:rFonts w:eastAsia="Verdana" w:cs="Calibri"/>
          <w:b/>
          <w:color w:val="000000"/>
          <w:sz w:val="24"/>
          <w:szCs w:val="24"/>
        </w:rPr>
        <w:t xml:space="preserve"> privacy</w:t>
      </w:r>
    </w:p>
    <w:p w:rsidR="000927E7" w:rsidRPr="00A326D9" w:rsidRDefault="000927E7" w:rsidP="000927E7">
      <w:pPr>
        <w:spacing w:before="12"/>
        <w:rPr>
          <w:rFonts w:eastAsia="Calibri" w:cs="Calibri"/>
          <w:color w:val="000000"/>
          <w:sz w:val="24"/>
          <w:szCs w:val="24"/>
        </w:rPr>
      </w:pPr>
    </w:p>
    <w:p w:rsidR="00A326D9" w:rsidRPr="00A326D9" w:rsidRDefault="000927E7" w:rsidP="00A326D9">
      <w:pPr>
        <w:shd w:val="clear" w:color="auto" w:fill="FFFFFF"/>
        <w:spacing w:after="136"/>
        <w:jc w:val="both"/>
        <w:rPr>
          <w:rFonts w:eastAsia="Times New Roman" w:cs="Helvetica"/>
          <w:color w:val="000000"/>
          <w:spacing w:val="1"/>
          <w:sz w:val="24"/>
          <w:szCs w:val="24"/>
          <w:lang w:eastAsia="it-IT"/>
        </w:rPr>
      </w:pPr>
      <w:r w:rsidRPr="00A326D9">
        <w:rPr>
          <w:rFonts w:eastAsia="Verdana" w:cs="Calibri"/>
          <w:color w:val="000000"/>
          <w:sz w:val="24"/>
          <w:szCs w:val="24"/>
        </w:rPr>
        <w:t xml:space="preserve">Si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informa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che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l’Istituto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r w:rsidRPr="00A326D9">
        <w:rPr>
          <w:rFonts w:eastAsia="Verdana" w:cs="Calibri"/>
          <w:color w:val="000000" w:themeColor="text1"/>
          <w:sz w:val="24"/>
          <w:szCs w:val="24"/>
        </w:rPr>
        <w:t>“DIREZIONE DIDATTICA 1° CIRCOLO MARSCIANO”</w:t>
      </w:r>
      <w:r w:rsidRPr="00A326D9">
        <w:rPr>
          <w:rFonts w:eastAsia="Verdana" w:cs="Calibri"/>
          <w:color w:val="000000"/>
          <w:sz w:val="24"/>
          <w:szCs w:val="24"/>
        </w:rPr>
        <w:t xml:space="preserve"> , in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qualità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di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Scuola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assegnataria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di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Fondi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relativi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al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progetto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PON</w:t>
      </w:r>
      <w:r w:rsidRPr="00A326D9">
        <w:rPr>
          <w:rFonts w:eastAsia="Times New Roman" w:cs="Helvetica"/>
          <w:b/>
          <w:bCs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b/>
          <w:bCs/>
          <w:color w:val="000000"/>
          <w:spacing w:val="1"/>
          <w:sz w:val="24"/>
          <w:szCs w:val="24"/>
          <w:lang w:eastAsia="it-IT"/>
        </w:rPr>
        <w:t>Avviso</w:t>
      </w:r>
      <w:proofErr w:type="spellEnd"/>
      <w:r w:rsidR="00A326D9" w:rsidRPr="00A326D9">
        <w:rPr>
          <w:rFonts w:eastAsia="Times New Roman" w:cs="Helvetica"/>
          <w:b/>
          <w:bCs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b/>
          <w:bCs/>
          <w:color w:val="000000"/>
          <w:spacing w:val="1"/>
          <w:sz w:val="24"/>
          <w:szCs w:val="24"/>
          <w:lang w:eastAsia="it-IT"/>
        </w:rPr>
        <w:t>pubblico</w:t>
      </w:r>
      <w:proofErr w:type="spellEnd"/>
      <w:r w:rsidR="00A326D9" w:rsidRPr="00A326D9">
        <w:rPr>
          <w:rFonts w:eastAsia="Times New Roman" w:cs="Helvetica"/>
          <w:b/>
          <w:bCs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b/>
          <w:bCs/>
          <w:color w:val="000000"/>
          <w:spacing w:val="1"/>
          <w:sz w:val="24"/>
          <w:szCs w:val="24"/>
          <w:lang w:eastAsia="it-IT"/>
        </w:rPr>
        <w:t>prot.</w:t>
      </w:r>
      <w:proofErr w:type="spellEnd"/>
      <w:r w:rsidR="00A326D9" w:rsidRPr="00A326D9">
        <w:rPr>
          <w:rFonts w:eastAsia="Times New Roman" w:cs="Helvetica"/>
          <w:b/>
          <w:bCs/>
          <w:color w:val="000000"/>
          <w:spacing w:val="1"/>
          <w:sz w:val="24"/>
          <w:szCs w:val="24"/>
          <w:lang w:eastAsia="it-IT"/>
        </w:rPr>
        <w:t xml:space="preserve"> AOODGEFID/1953 del 21/02/017</w:t>
      </w:r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 per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il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potenziamento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delle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competenze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di base in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chiave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innovativa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-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Asse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I –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Istruzione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–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Fondo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Sociale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Europeo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(FSE).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Obiettivo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>Specifico</w:t>
      </w:r>
      <w:proofErr w:type="spellEnd"/>
      <w:r w:rsidR="00A326D9" w:rsidRPr="00A326D9">
        <w:rPr>
          <w:rFonts w:eastAsia="Times New Roman" w:cs="Helvetica"/>
          <w:color w:val="000000"/>
          <w:spacing w:val="1"/>
          <w:sz w:val="24"/>
          <w:szCs w:val="24"/>
          <w:lang w:eastAsia="it-IT"/>
        </w:rPr>
        <w:t xml:space="preserve"> 10.2.</w:t>
      </w:r>
    </w:p>
    <w:p w:rsidR="000927E7" w:rsidRPr="00A326D9" w:rsidRDefault="00A326D9" w:rsidP="00A326D9">
      <w:pPr>
        <w:pStyle w:val="Paragrafoelenco"/>
        <w:widowControl/>
        <w:numPr>
          <w:ilvl w:val="0"/>
          <w:numId w:val="2"/>
        </w:numPr>
        <w:shd w:val="clear" w:color="auto" w:fill="FFFFFF"/>
        <w:spacing w:before="100" w:beforeAutospacing="1" w:afterAutospacing="1"/>
        <w:rPr>
          <w:rFonts w:cs="Arial"/>
          <w:b/>
          <w:sz w:val="24"/>
          <w:szCs w:val="24"/>
        </w:rPr>
      </w:pPr>
      <w:proofErr w:type="spellStart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>Azione</w:t>
      </w:r>
      <w:proofErr w:type="spellEnd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 xml:space="preserve"> 10.2.1A. </w:t>
      </w:r>
      <w:proofErr w:type="spellStart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>Azioni</w:t>
      </w:r>
      <w:proofErr w:type="spellEnd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>specifiche</w:t>
      </w:r>
      <w:proofErr w:type="spellEnd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 xml:space="preserve"> per la </w:t>
      </w:r>
      <w:proofErr w:type="spellStart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>scuola</w:t>
      </w:r>
      <w:proofErr w:type="spellEnd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>dell’infanzia</w:t>
      </w:r>
      <w:proofErr w:type="spellEnd"/>
      <w:r w:rsidRPr="00A326D9">
        <w:rPr>
          <w:rFonts w:cs="Helvetica"/>
          <w:b/>
          <w:bCs/>
          <w:color w:val="000000"/>
          <w:spacing w:val="1"/>
          <w:sz w:val="24"/>
          <w:szCs w:val="24"/>
        </w:rPr>
        <w:t xml:space="preserve"> </w:t>
      </w:r>
      <w:r w:rsidRPr="00A326D9">
        <w:rPr>
          <w:rFonts w:cs="Helvetica"/>
          <w:bCs/>
          <w:color w:val="000000"/>
          <w:spacing w:val="1"/>
          <w:sz w:val="24"/>
          <w:szCs w:val="24"/>
        </w:rPr>
        <w:t>(</w:t>
      </w:r>
      <w:proofErr w:type="spellStart"/>
      <w:r w:rsidRPr="00A326D9">
        <w:rPr>
          <w:rFonts w:cs="Helvetica"/>
          <w:bCs/>
          <w:color w:val="000000"/>
          <w:spacing w:val="1"/>
          <w:sz w:val="24"/>
          <w:szCs w:val="24"/>
        </w:rPr>
        <w:t>linguaggi</w:t>
      </w:r>
      <w:proofErr w:type="spellEnd"/>
      <w:r w:rsidRPr="00A326D9">
        <w:rPr>
          <w:rFonts w:cs="Helvetica"/>
          <w:bCs/>
          <w:color w:val="000000"/>
          <w:spacing w:val="1"/>
          <w:sz w:val="24"/>
          <w:szCs w:val="24"/>
        </w:rPr>
        <w:t xml:space="preserve"> e </w:t>
      </w:r>
      <w:proofErr w:type="spellStart"/>
      <w:r w:rsidRPr="00A326D9">
        <w:rPr>
          <w:rFonts w:cs="Helvetica"/>
          <w:bCs/>
          <w:color w:val="000000"/>
          <w:spacing w:val="1"/>
          <w:sz w:val="24"/>
          <w:szCs w:val="24"/>
        </w:rPr>
        <w:t>multimedialità</w:t>
      </w:r>
      <w:proofErr w:type="spellEnd"/>
      <w:r w:rsidRPr="00A326D9">
        <w:rPr>
          <w:rFonts w:cs="Helvetica"/>
          <w:bCs/>
          <w:color w:val="000000"/>
          <w:spacing w:val="1"/>
          <w:sz w:val="24"/>
          <w:szCs w:val="24"/>
        </w:rPr>
        <w:t xml:space="preserve"> – </w:t>
      </w:r>
      <w:proofErr w:type="spellStart"/>
      <w:r w:rsidRPr="00A326D9">
        <w:rPr>
          <w:rFonts w:cs="Helvetica"/>
          <w:bCs/>
          <w:color w:val="000000"/>
          <w:spacing w:val="1"/>
          <w:sz w:val="24"/>
          <w:szCs w:val="24"/>
        </w:rPr>
        <w:t>espressione</w:t>
      </w:r>
      <w:proofErr w:type="spellEnd"/>
      <w:r w:rsidRPr="00A326D9">
        <w:rPr>
          <w:rFonts w:cs="Helvetica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326D9">
        <w:rPr>
          <w:rFonts w:cs="Helvetica"/>
          <w:bCs/>
          <w:color w:val="000000"/>
          <w:spacing w:val="1"/>
          <w:sz w:val="24"/>
          <w:szCs w:val="24"/>
        </w:rPr>
        <w:t>creativa</w:t>
      </w:r>
      <w:proofErr w:type="spellEnd"/>
      <w:r w:rsidRPr="00A326D9">
        <w:rPr>
          <w:rFonts w:cs="Helvetica"/>
          <w:bCs/>
          <w:color w:val="000000"/>
          <w:spacing w:val="1"/>
          <w:sz w:val="24"/>
          <w:szCs w:val="24"/>
        </w:rPr>
        <w:t xml:space="preserve"> – </w:t>
      </w:r>
      <w:proofErr w:type="spellStart"/>
      <w:r w:rsidRPr="00A326D9">
        <w:rPr>
          <w:rFonts w:cs="Helvetica"/>
          <w:bCs/>
          <w:color w:val="000000"/>
          <w:spacing w:val="1"/>
          <w:sz w:val="24"/>
          <w:szCs w:val="24"/>
        </w:rPr>
        <w:t>espressività</w:t>
      </w:r>
      <w:proofErr w:type="spellEnd"/>
      <w:r w:rsidRPr="00A326D9">
        <w:rPr>
          <w:rFonts w:cs="Helvetica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326D9">
        <w:rPr>
          <w:rFonts w:cs="Helvetica"/>
          <w:bCs/>
          <w:color w:val="000000"/>
          <w:spacing w:val="1"/>
          <w:sz w:val="24"/>
          <w:szCs w:val="24"/>
        </w:rPr>
        <w:t>corporea</w:t>
      </w:r>
      <w:proofErr w:type="spellEnd"/>
      <w:r w:rsidRPr="00A326D9">
        <w:rPr>
          <w:rFonts w:cs="Helvetica"/>
          <w:bCs/>
          <w:color w:val="000000"/>
          <w:spacing w:val="1"/>
          <w:sz w:val="24"/>
          <w:szCs w:val="24"/>
        </w:rPr>
        <w:t>)</w:t>
      </w:r>
    </w:p>
    <w:p w:rsidR="00A326D9" w:rsidRPr="00A326D9" w:rsidRDefault="000927E7" w:rsidP="00A326D9">
      <w:pPr>
        <w:pStyle w:val="Default"/>
        <w:jc w:val="both"/>
        <w:rPr>
          <w:rFonts w:asciiTheme="minorHAnsi" w:hAnsiTheme="minorHAnsi"/>
        </w:rPr>
      </w:pPr>
      <w:r w:rsidRPr="00A326D9">
        <w:rPr>
          <w:rFonts w:asciiTheme="minorHAnsi" w:eastAsia="Verdana" w:hAnsiTheme="minorHAnsi" w:cs="Calibri"/>
        </w:rPr>
        <w:t xml:space="preserve">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R="00A326D9" w:rsidRPr="00A326D9">
        <w:rPr>
          <w:rFonts w:asciiTheme="minorHAnsi" w:hAnsiTheme="minorHAnsi"/>
        </w:rPr>
        <w:t xml:space="preserve"> In applicazione del D. </w:t>
      </w:r>
      <w:proofErr w:type="spellStart"/>
      <w:r w:rsidR="00A326D9" w:rsidRPr="00A326D9">
        <w:rPr>
          <w:rFonts w:asciiTheme="minorHAnsi" w:hAnsiTheme="minorHAnsi"/>
        </w:rPr>
        <w:t>Lgs</w:t>
      </w:r>
      <w:proofErr w:type="spellEnd"/>
      <w:r w:rsidR="00A326D9" w:rsidRPr="00A326D9">
        <w:rPr>
          <w:rFonts w:asciiTheme="minorHAnsi" w:hAnsiTheme="minorHAnsi"/>
        </w:rPr>
        <w:t xml:space="preserve">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0927E7" w:rsidRPr="00A326D9" w:rsidRDefault="000927E7" w:rsidP="005B46FD">
      <w:pPr>
        <w:tabs>
          <w:tab w:val="left" w:pos="9638"/>
        </w:tabs>
        <w:spacing w:before="12"/>
        <w:ind w:right="-1"/>
        <w:rPr>
          <w:rFonts w:eastAsia="Calibri" w:cs="Calibri"/>
          <w:color w:val="000000"/>
          <w:sz w:val="24"/>
          <w:szCs w:val="24"/>
        </w:rPr>
      </w:pPr>
    </w:p>
    <w:p w:rsidR="000927E7" w:rsidRPr="00A326D9" w:rsidRDefault="000927E7" w:rsidP="005B46FD">
      <w:pPr>
        <w:tabs>
          <w:tab w:val="left" w:pos="9638"/>
        </w:tabs>
        <w:ind w:right="-1"/>
        <w:jc w:val="both"/>
        <w:rPr>
          <w:rFonts w:eastAsia="Calibri" w:cs="Calibri"/>
          <w:color w:val="000000"/>
          <w:sz w:val="24"/>
          <w:szCs w:val="24"/>
        </w:rPr>
      </w:pPr>
      <w:proofErr w:type="spellStart"/>
      <w:r w:rsidRPr="00A326D9">
        <w:rPr>
          <w:rFonts w:eastAsia="Verdana" w:cs="Calibri"/>
          <w:color w:val="000000"/>
          <w:sz w:val="24"/>
          <w:szCs w:val="24"/>
        </w:rPr>
        <w:t>Titolare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del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Trattamento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dei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dati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è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il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Dirigente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Scolastico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, quale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Rappresentante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Legale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dell’Istituto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.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Responsabile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del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Trattamento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dei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dati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è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il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DSGA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Patrizia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Giannoni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>.</w:t>
      </w:r>
    </w:p>
    <w:p w:rsidR="000927E7" w:rsidRPr="00A326D9" w:rsidRDefault="000927E7" w:rsidP="005B46FD">
      <w:pPr>
        <w:tabs>
          <w:tab w:val="left" w:pos="9638"/>
        </w:tabs>
        <w:spacing w:before="4"/>
        <w:ind w:right="-1"/>
        <w:rPr>
          <w:rFonts w:eastAsia="Calibri" w:cs="Calibri"/>
          <w:color w:val="000000"/>
          <w:sz w:val="24"/>
          <w:szCs w:val="24"/>
        </w:rPr>
      </w:pPr>
    </w:p>
    <w:p w:rsidR="000927E7" w:rsidRPr="00A326D9" w:rsidRDefault="000927E7" w:rsidP="005B46FD">
      <w:pPr>
        <w:tabs>
          <w:tab w:val="left" w:pos="9638"/>
        </w:tabs>
        <w:ind w:right="-1"/>
        <w:jc w:val="both"/>
        <w:rPr>
          <w:rFonts w:eastAsia="Calibri" w:cs="Calibri"/>
          <w:color w:val="000000"/>
          <w:sz w:val="24"/>
          <w:szCs w:val="24"/>
        </w:rPr>
      </w:pPr>
      <w:r w:rsidRPr="00A326D9">
        <w:rPr>
          <w:rFonts w:eastAsia="Verdana" w:cs="Calibri"/>
          <w:color w:val="000000"/>
          <w:sz w:val="24"/>
          <w:szCs w:val="24"/>
        </w:rPr>
        <w:t xml:space="preserve">I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dati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possono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essere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comunque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trattati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in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relazione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ad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adempimenti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relativi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o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connessi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alla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gestione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dell’Istituzione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scolastica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>.</w:t>
      </w:r>
    </w:p>
    <w:p w:rsidR="000927E7" w:rsidRPr="00A326D9" w:rsidRDefault="000927E7" w:rsidP="005B46FD">
      <w:pPr>
        <w:tabs>
          <w:tab w:val="left" w:pos="9638"/>
        </w:tabs>
        <w:spacing w:before="12"/>
        <w:ind w:right="-1"/>
        <w:rPr>
          <w:rFonts w:eastAsia="Calibri" w:cs="Calibri"/>
          <w:color w:val="000000"/>
          <w:sz w:val="24"/>
          <w:szCs w:val="24"/>
        </w:rPr>
      </w:pPr>
    </w:p>
    <w:p w:rsidR="000927E7" w:rsidRPr="00A326D9" w:rsidRDefault="000927E7" w:rsidP="005B46FD">
      <w:pPr>
        <w:tabs>
          <w:tab w:val="left" w:pos="9638"/>
        </w:tabs>
        <w:ind w:right="-1"/>
        <w:jc w:val="both"/>
        <w:rPr>
          <w:rFonts w:eastAsia="Calibri" w:cs="Calibri"/>
          <w:color w:val="000000"/>
          <w:sz w:val="24"/>
          <w:szCs w:val="24"/>
        </w:rPr>
      </w:pPr>
      <w:r w:rsidRPr="00A326D9">
        <w:rPr>
          <w:rFonts w:eastAsia="Verdana" w:cs="Calibri"/>
          <w:color w:val="000000"/>
          <w:sz w:val="24"/>
          <w:szCs w:val="24"/>
        </w:rPr>
        <w:t xml:space="preserve">I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dati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in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nessun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caso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vengono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trasmessi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a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soggetti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privati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senza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il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preventivo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consenso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scritto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dell’interessato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>/a.</w:t>
      </w:r>
    </w:p>
    <w:p w:rsidR="000927E7" w:rsidRPr="00A326D9" w:rsidRDefault="000927E7" w:rsidP="005B46FD">
      <w:pPr>
        <w:tabs>
          <w:tab w:val="left" w:pos="9638"/>
        </w:tabs>
        <w:spacing w:before="12"/>
        <w:ind w:right="-1"/>
        <w:rPr>
          <w:rFonts w:eastAsia="Calibri" w:cs="Calibri"/>
          <w:color w:val="000000"/>
          <w:sz w:val="24"/>
          <w:szCs w:val="24"/>
        </w:rPr>
      </w:pPr>
    </w:p>
    <w:p w:rsidR="000927E7" w:rsidRPr="00A326D9" w:rsidRDefault="000927E7" w:rsidP="005B46FD">
      <w:pPr>
        <w:tabs>
          <w:tab w:val="left" w:pos="9638"/>
        </w:tabs>
        <w:ind w:right="-1"/>
        <w:jc w:val="both"/>
        <w:rPr>
          <w:rFonts w:eastAsia="Calibri" w:cs="Calibri"/>
          <w:color w:val="000000"/>
          <w:sz w:val="24"/>
          <w:szCs w:val="24"/>
        </w:rPr>
      </w:pPr>
      <w:r w:rsidRPr="00A326D9">
        <w:rPr>
          <w:rFonts w:eastAsia="Verdana" w:cs="Calibri"/>
          <w:color w:val="000000"/>
          <w:sz w:val="24"/>
          <w:szCs w:val="24"/>
        </w:rPr>
        <w:t xml:space="preserve">Al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soggetto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interessato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sono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riconosciuti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il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diritto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di accesso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dati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personali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e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gli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altri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diritti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definiti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dall’art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. 7 del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D.Lgs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196/03.</w:t>
      </w:r>
    </w:p>
    <w:p w:rsidR="000927E7" w:rsidRPr="00A326D9" w:rsidRDefault="000927E7" w:rsidP="005B46FD">
      <w:pPr>
        <w:tabs>
          <w:tab w:val="left" w:pos="9638"/>
        </w:tabs>
        <w:spacing w:before="2"/>
        <w:ind w:right="-1"/>
        <w:rPr>
          <w:rFonts w:eastAsia="Calibri" w:cs="Calibri"/>
          <w:color w:val="000000"/>
          <w:sz w:val="24"/>
          <w:szCs w:val="24"/>
        </w:rPr>
      </w:pPr>
    </w:p>
    <w:p w:rsidR="000927E7" w:rsidRPr="00A326D9" w:rsidRDefault="000927E7" w:rsidP="005B46FD">
      <w:pPr>
        <w:tabs>
          <w:tab w:val="left" w:pos="7123"/>
          <w:tab w:val="left" w:pos="9638"/>
        </w:tabs>
        <w:spacing w:before="58"/>
        <w:ind w:right="-1"/>
        <w:jc w:val="both"/>
        <w:rPr>
          <w:rFonts w:eastAsia="Calibri" w:cs="Calibri"/>
          <w:color w:val="000000"/>
          <w:sz w:val="24"/>
          <w:szCs w:val="24"/>
        </w:rPr>
      </w:pPr>
      <w:r w:rsidRPr="00A326D9">
        <w:rPr>
          <w:rFonts w:eastAsia="Verdana" w:cs="Calibri"/>
          <w:color w:val="000000"/>
          <w:sz w:val="24"/>
          <w:szCs w:val="24"/>
        </w:rPr>
        <w:t xml:space="preserve">Il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sottoscritto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r w:rsidRPr="00A326D9">
        <w:rPr>
          <w:rFonts w:eastAsia="Verdana" w:cs="Calibri"/>
          <w:color w:val="000000"/>
          <w:sz w:val="24"/>
          <w:szCs w:val="24"/>
          <w:u w:val="single"/>
        </w:rPr>
        <w:tab/>
      </w:r>
      <w:r w:rsidRPr="00A326D9">
        <w:rPr>
          <w:rFonts w:eastAsia="Verdana" w:cs="Calibri"/>
          <w:color w:val="000000"/>
          <w:sz w:val="24"/>
          <w:szCs w:val="24"/>
        </w:rPr>
        <w:t xml:space="preserve">,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ricevuta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l’informativa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di cui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all’art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. 13 del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D.Lgs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>. 196/03</w:t>
      </w:r>
      <w:r w:rsidR="00A326D9" w:rsidRPr="00A326D9">
        <w:rPr>
          <w:sz w:val="24"/>
          <w:szCs w:val="24"/>
        </w:rPr>
        <w:t xml:space="preserve"> e del </w:t>
      </w:r>
      <w:proofErr w:type="spellStart"/>
      <w:r w:rsidR="00A326D9" w:rsidRPr="00A326D9">
        <w:rPr>
          <w:sz w:val="24"/>
          <w:szCs w:val="24"/>
        </w:rPr>
        <w:t>Regolamento</w:t>
      </w:r>
      <w:proofErr w:type="spellEnd"/>
      <w:r w:rsidR="00A326D9" w:rsidRPr="00A326D9">
        <w:rPr>
          <w:sz w:val="24"/>
          <w:szCs w:val="24"/>
        </w:rPr>
        <w:t xml:space="preserve"> UE n. 679/2016 “GDPR</w:t>
      </w:r>
      <w:r w:rsidRPr="00A326D9">
        <w:rPr>
          <w:rFonts w:eastAsia="Verdana" w:cs="Calibri"/>
          <w:color w:val="000000"/>
          <w:sz w:val="24"/>
          <w:szCs w:val="24"/>
        </w:rPr>
        <w:t xml:space="preserve">,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esprime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il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proprio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consenso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affinché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dati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personali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forniti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con la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presente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richiesta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possano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essere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trattati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nel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rispetto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del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D.Lgs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per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gli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adempimenti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connessi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alla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presente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 xml:space="preserve"> </w:t>
      </w:r>
      <w:proofErr w:type="spellStart"/>
      <w:r w:rsidRPr="00A326D9">
        <w:rPr>
          <w:rFonts w:eastAsia="Verdana" w:cs="Calibri"/>
          <w:color w:val="000000"/>
          <w:sz w:val="24"/>
          <w:szCs w:val="24"/>
        </w:rPr>
        <w:t>procedura</w:t>
      </w:r>
      <w:proofErr w:type="spellEnd"/>
      <w:r w:rsidRPr="00A326D9">
        <w:rPr>
          <w:rFonts w:eastAsia="Verdana" w:cs="Calibri"/>
          <w:color w:val="000000"/>
          <w:sz w:val="24"/>
          <w:szCs w:val="24"/>
        </w:rPr>
        <w:t>.</w:t>
      </w:r>
    </w:p>
    <w:p w:rsidR="000927E7" w:rsidRPr="00A326D9" w:rsidRDefault="000927E7" w:rsidP="005B46FD">
      <w:pPr>
        <w:tabs>
          <w:tab w:val="left" w:pos="9638"/>
        </w:tabs>
        <w:ind w:right="-1"/>
        <w:rPr>
          <w:rFonts w:eastAsia="Calibri" w:cs="Calibri"/>
          <w:color w:val="000000"/>
          <w:sz w:val="24"/>
          <w:szCs w:val="24"/>
        </w:rPr>
      </w:pPr>
    </w:p>
    <w:p w:rsidR="000927E7" w:rsidRPr="00A326D9" w:rsidRDefault="000927E7" w:rsidP="005B46FD">
      <w:pPr>
        <w:tabs>
          <w:tab w:val="left" w:pos="9638"/>
        </w:tabs>
        <w:ind w:right="-1"/>
        <w:rPr>
          <w:rFonts w:eastAsia="Calibri" w:cs="Times New Roman"/>
          <w:color w:val="000000"/>
          <w:sz w:val="24"/>
          <w:szCs w:val="24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0927E7" w:rsidRPr="00A326D9" w:rsidTr="00541A37">
        <w:trPr>
          <w:trHeight w:val="220"/>
        </w:trPr>
        <w:tc>
          <w:tcPr>
            <w:tcW w:w="4800" w:type="dxa"/>
          </w:tcPr>
          <w:p w:rsidR="000927E7" w:rsidRPr="00A326D9" w:rsidRDefault="000927E7" w:rsidP="005B46FD">
            <w:pPr>
              <w:tabs>
                <w:tab w:val="left" w:pos="9638"/>
              </w:tabs>
              <w:ind w:right="-1"/>
              <w:rPr>
                <w:rFonts w:eastAsia="Calibri" w:cs="Calibri"/>
                <w:color w:val="000000"/>
                <w:sz w:val="24"/>
                <w:szCs w:val="24"/>
              </w:rPr>
            </w:pPr>
            <w:proofErr w:type="spellStart"/>
            <w:r w:rsidRPr="00A326D9">
              <w:rPr>
                <w:rFonts w:eastAsia="Verdana" w:cs="Calibri"/>
                <w:color w:val="000000"/>
                <w:sz w:val="24"/>
                <w:szCs w:val="24"/>
              </w:rPr>
              <w:t>Lì</w:t>
            </w:r>
            <w:proofErr w:type="spellEnd"/>
            <w:r w:rsidRPr="00A326D9">
              <w:rPr>
                <w:rFonts w:eastAsia="Verdana" w:cs="Calibri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4832" w:type="dxa"/>
          </w:tcPr>
          <w:p w:rsidR="000927E7" w:rsidRPr="00A326D9" w:rsidRDefault="000927E7" w:rsidP="005B46FD">
            <w:pPr>
              <w:tabs>
                <w:tab w:val="left" w:pos="9638"/>
              </w:tabs>
              <w:ind w:right="-1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:rsidR="000927E7" w:rsidRPr="00A326D9" w:rsidRDefault="000927E7" w:rsidP="005B46FD">
            <w:pPr>
              <w:tabs>
                <w:tab w:val="left" w:pos="9638"/>
              </w:tabs>
              <w:ind w:right="-1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:rsidR="000927E7" w:rsidRPr="00A326D9" w:rsidRDefault="000927E7" w:rsidP="005B46FD">
            <w:pPr>
              <w:tabs>
                <w:tab w:val="left" w:pos="9638"/>
              </w:tabs>
              <w:ind w:right="-1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:rsidR="000927E7" w:rsidRPr="00A326D9" w:rsidRDefault="000927E7" w:rsidP="005B46FD">
            <w:pPr>
              <w:tabs>
                <w:tab w:val="left" w:pos="9638"/>
              </w:tabs>
              <w:ind w:right="-1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:rsidR="000927E7" w:rsidRPr="00A326D9" w:rsidRDefault="000927E7" w:rsidP="005B46FD">
            <w:pPr>
              <w:tabs>
                <w:tab w:val="left" w:pos="9638"/>
              </w:tabs>
              <w:ind w:right="-1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:rsidR="000927E7" w:rsidRPr="00A326D9" w:rsidRDefault="000927E7" w:rsidP="005B46FD">
            <w:pPr>
              <w:tabs>
                <w:tab w:val="left" w:pos="9638"/>
              </w:tabs>
              <w:ind w:right="-1"/>
              <w:jc w:val="center"/>
              <w:rPr>
                <w:rFonts w:eastAsia="Verdana" w:cs="Calibri"/>
                <w:color w:val="000000"/>
                <w:sz w:val="24"/>
                <w:szCs w:val="24"/>
              </w:rPr>
            </w:pPr>
            <w:r w:rsidRPr="00A326D9">
              <w:rPr>
                <w:rFonts w:eastAsia="Verdana" w:cs="Calibri"/>
                <w:color w:val="000000"/>
                <w:sz w:val="24"/>
                <w:szCs w:val="24"/>
              </w:rPr>
              <w:t>Firma</w:t>
            </w:r>
          </w:p>
          <w:p w:rsidR="000927E7" w:rsidRPr="00A326D9" w:rsidRDefault="000927E7" w:rsidP="005B46FD">
            <w:pPr>
              <w:tabs>
                <w:tab w:val="left" w:pos="9638"/>
              </w:tabs>
              <w:ind w:right="-1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:rsidR="000927E7" w:rsidRPr="00A326D9" w:rsidRDefault="000927E7" w:rsidP="005B46FD">
            <w:pPr>
              <w:tabs>
                <w:tab w:val="left" w:pos="9638"/>
              </w:tabs>
              <w:ind w:right="-1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A326D9">
              <w:rPr>
                <w:rFonts w:eastAsia="Verdana" w:cs="Calibri"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:rsidR="009B76A1" w:rsidRPr="00A326D9" w:rsidRDefault="00322848" w:rsidP="000927E7">
      <w:pPr>
        <w:rPr>
          <w:sz w:val="24"/>
          <w:szCs w:val="24"/>
        </w:rPr>
      </w:pPr>
    </w:p>
    <w:sectPr w:rsidR="009B76A1" w:rsidRPr="00A326D9" w:rsidSect="00641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6ABA"/>
    <w:multiLevelType w:val="hybridMultilevel"/>
    <w:tmpl w:val="60EA6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E41F6"/>
    <w:multiLevelType w:val="multilevel"/>
    <w:tmpl w:val="6A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E7"/>
    <w:rsid w:val="000927E7"/>
    <w:rsid w:val="0015130E"/>
    <w:rsid w:val="002C0A96"/>
    <w:rsid w:val="00322848"/>
    <w:rsid w:val="005B46FD"/>
    <w:rsid w:val="00641595"/>
    <w:rsid w:val="00A326D9"/>
    <w:rsid w:val="00D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27E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7E7"/>
    <w:pPr>
      <w:ind w:left="720"/>
      <w:contextualSpacing/>
    </w:pPr>
  </w:style>
  <w:style w:type="paragraph" w:customStyle="1" w:styleId="Default">
    <w:name w:val="Default"/>
    <w:rsid w:val="00A32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27E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7E7"/>
    <w:pPr>
      <w:ind w:left="720"/>
      <w:contextualSpacing/>
    </w:pPr>
  </w:style>
  <w:style w:type="paragraph" w:customStyle="1" w:styleId="Default">
    <w:name w:val="Default"/>
    <w:rsid w:val="00A32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Leopolda Mondi</dc:creator>
  <cp:lastModifiedBy>Dsga</cp:lastModifiedBy>
  <cp:revision>2</cp:revision>
  <cp:lastPrinted>2019-02-21T07:40:00Z</cp:lastPrinted>
  <dcterms:created xsi:type="dcterms:W3CDTF">2019-02-21T07:40:00Z</dcterms:created>
  <dcterms:modified xsi:type="dcterms:W3CDTF">2019-02-21T07:40:00Z</dcterms:modified>
</cp:coreProperties>
</file>