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499" w:rsidRPr="004A113C" w:rsidRDefault="00385499" w:rsidP="004A113C">
      <w:pPr>
        <w:spacing w:before="16"/>
        <w:ind w:right="458"/>
        <w:jc w:val="both"/>
        <w:rPr>
          <w:rFonts w:eastAsia="Calibri" w:cs="Calibri"/>
          <w:color w:val="000000"/>
        </w:rPr>
      </w:pPr>
      <w:bookmarkStart w:id="0" w:name="_GoBack"/>
      <w:bookmarkEnd w:id="0"/>
      <w:r w:rsidRPr="004A113C">
        <w:rPr>
          <w:rFonts w:eastAsia="Verdana" w:cs="Calibri"/>
          <w:b/>
          <w:color w:val="000000"/>
        </w:rPr>
        <w:t>Allegato n° 3 – informativa sulla privacy</w:t>
      </w:r>
    </w:p>
    <w:p w:rsidR="004A113C" w:rsidRPr="004A113C" w:rsidRDefault="00385499" w:rsidP="004A113C">
      <w:pPr>
        <w:jc w:val="both"/>
      </w:pPr>
      <w:r w:rsidRPr="004A113C">
        <w:rPr>
          <w:rFonts w:eastAsia="Verdana" w:cs="Calibri"/>
          <w:color w:val="000000"/>
        </w:rPr>
        <w:t xml:space="preserve">Si informa che l’Istituto </w:t>
      </w:r>
      <w:r w:rsidRPr="004A113C">
        <w:rPr>
          <w:rFonts w:eastAsia="Verdana" w:cs="Calibri"/>
          <w:color w:val="000000" w:themeColor="text1"/>
        </w:rPr>
        <w:t>“DIREZIONE DIDATTICA 1° CIRCOLO MARSCIANO”</w:t>
      </w:r>
      <w:r w:rsidRPr="004A113C">
        <w:t>,</w:t>
      </w:r>
      <w:r w:rsidR="004A113C" w:rsidRPr="004A113C">
        <w:t xml:space="preserve"> in riferimento alle finalità</w:t>
      </w:r>
      <w:r w:rsidR="004A113C">
        <w:t xml:space="preserve"> </w:t>
      </w:r>
      <w:r w:rsidR="004A113C" w:rsidRPr="004A113C">
        <w:t>istituzionali dell’istruzione e della formazione e ad ogni attività ad esse strumentale, raccoglie, registra,</w:t>
      </w:r>
      <w:r w:rsidR="004A113C">
        <w:t xml:space="preserve"> </w:t>
      </w:r>
      <w:r w:rsidR="004A113C" w:rsidRPr="004A113C">
        <w:t>elabora, conserva e custodisce dati personali identificativi dei soggetti con i quali entra in relazione</w:t>
      </w:r>
      <w:r w:rsidR="004A113C">
        <w:t xml:space="preserve"> </w:t>
      </w:r>
      <w:r w:rsidR="004A113C" w:rsidRPr="004A113C">
        <w:t>nell’ambito delle procedure per l’erogazione di servizi formativi.</w:t>
      </w:r>
    </w:p>
    <w:p w:rsidR="004A113C" w:rsidRPr="004A113C" w:rsidRDefault="004A113C" w:rsidP="004A113C">
      <w:pPr>
        <w:jc w:val="both"/>
      </w:pPr>
      <w:r w:rsidRPr="004A113C">
        <w:t xml:space="preserve"> I dati personali verranno trattati in base a quanto previsto dall’art. 4 Codice Privacy e dall’art. 4</w:t>
      </w:r>
    </w:p>
    <w:p w:rsidR="004A113C" w:rsidRPr="004A113C" w:rsidRDefault="004A113C" w:rsidP="004A113C">
      <w:pPr>
        <w:jc w:val="both"/>
      </w:pPr>
      <w:r w:rsidRPr="004A113C">
        <w:t>Regolamento UE 2016/679, secondo correttezza e con adozione di idonee misure di protezione relativamente all’ambiente in cui vengono custoditi, al sistema adottato per elaborarli, ai soggetti incaricati del trattamento. I dati personali raccolti nell’ambito del procedimento di selezione collegato saranno trattati per il tempo necessario al completamento del procedimento amministrativo ed esclusivamente in relazione ad esso senza necessità di espresso consenso secondo quanto previsto dall’art. 24 a) b) c) del Codice Privacy e dall’art. 6 b) e) del Regolamento UE 2016/679. Il conferimento di tali dati è obbligatorio perché in caso diverso il procedimento amministrativo non potrebbe essere istruito e completato.</w:t>
      </w:r>
    </w:p>
    <w:p w:rsidR="004A113C" w:rsidRPr="004A113C" w:rsidRDefault="004A113C" w:rsidP="004A113C">
      <w:pPr>
        <w:jc w:val="both"/>
      </w:pPr>
      <w:r w:rsidRPr="004A113C">
        <w:t>L’interessato ha i diritti di cui all’art. 7 Codice Privacy e art. 15 GDPR e precisamente i diritti di:</w:t>
      </w:r>
    </w:p>
    <w:p w:rsidR="004A113C" w:rsidRPr="004A113C" w:rsidRDefault="004A113C" w:rsidP="004A113C">
      <w:pPr>
        <w:jc w:val="both"/>
      </w:pPr>
      <w:r w:rsidRPr="004A113C">
        <w:t>1. ottenere la conferma dell'esistenza o meno di dati personali che La riguardano, anche se non ancora</w:t>
      </w:r>
      <w:r>
        <w:t xml:space="preserve"> </w:t>
      </w:r>
      <w:r w:rsidRPr="004A113C">
        <w:t>registrati, e la loro comunicazione in forma intelligibile;</w:t>
      </w:r>
    </w:p>
    <w:p w:rsidR="004A113C" w:rsidRPr="004A113C" w:rsidRDefault="004A113C" w:rsidP="004A113C">
      <w:pPr>
        <w:jc w:val="both"/>
      </w:pPr>
      <w:r w:rsidRPr="004A113C">
        <w:t>2. ottenere l'indicazione: a) dell'origine dei dati personali; b) delle finalità e modalità del trattamento; c) della logica applicata in caso di trattamento effettuato con l'ausilio di strumenti elettronici; d) degli estremi</w:t>
      </w:r>
    </w:p>
    <w:p w:rsidR="004A113C" w:rsidRPr="004A113C" w:rsidRDefault="004A113C" w:rsidP="004A113C">
      <w:pPr>
        <w:jc w:val="both"/>
      </w:pPr>
      <w:r w:rsidRPr="004A113C">
        <w:t>identificativi del titolare, dei responsabili e del rappresentante designato ai sensi dell'art. 5, comma 2 Codice Privacy e art. 3, comma 1, GDPR; e) dei soggetti o delle categorie di soggetti ai quali i dati personali</w:t>
      </w:r>
      <w:r>
        <w:t xml:space="preserve"> </w:t>
      </w:r>
      <w:r w:rsidRPr="004A113C">
        <w:t>possono essere comunicati o che possono venirne a conoscenza in qualità di rappresentante designato nel</w:t>
      </w:r>
      <w:r>
        <w:t xml:space="preserve"> </w:t>
      </w:r>
      <w:r w:rsidRPr="004A113C">
        <w:t>territorio dello Stato, di responsabili o incaricati;</w:t>
      </w:r>
    </w:p>
    <w:p w:rsidR="004A113C" w:rsidRPr="004A113C" w:rsidRDefault="004A113C" w:rsidP="004A113C">
      <w:pPr>
        <w:jc w:val="both"/>
      </w:pPr>
      <w:r w:rsidRPr="004A113C">
        <w:t>3. ottenere: a) l'aggiornamento, la rettificazione ovvero, quando vi ha interesse, l'integrazione dei dati; b) la</w:t>
      </w:r>
    </w:p>
    <w:p w:rsidR="004A113C" w:rsidRPr="004A113C" w:rsidRDefault="004A113C" w:rsidP="004A113C">
      <w:pPr>
        <w:jc w:val="both"/>
      </w:pPr>
      <w:r w:rsidRPr="004A113C">
        <w:t>cancellazione, la trasformazione in forma anonima o il blocco dei dati trattati in violazione di legge,</w:t>
      </w:r>
      <w:r>
        <w:t xml:space="preserve"> </w:t>
      </w:r>
      <w:r w:rsidRPr="004A113C">
        <w:t>compresi quelli di cui non è necessaria la conservazione in relazione agli scopi per i quali i dati sono stati</w:t>
      </w:r>
      <w:r>
        <w:t xml:space="preserve"> </w:t>
      </w:r>
      <w:r w:rsidRPr="004A113C">
        <w:t>raccolti o successivamente trattati; c) l'attestazione che le operazioni di cui alle lettere a) e b) sono state</w:t>
      </w:r>
      <w:r>
        <w:t xml:space="preserve"> </w:t>
      </w:r>
      <w:r w:rsidRPr="004A113C">
        <w:t>portate a conoscenza, anche per quanto riguarda il loro contenuto, di coloro ai quali i dati sono stati</w:t>
      </w:r>
      <w:r>
        <w:t xml:space="preserve"> </w:t>
      </w:r>
      <w:r w:rsidRPr="004A113C">
        <w:t>comunicati o diffusi, eccettuato il caso in cui tale adempimento si rivela impossibile o comporta un impiego</w:t>
      </w:r>
      <w:r>
        <w:t xml:space="preserve"> </w:t>
      </w:r>
      <w:r w:rsidRPr="004A113C">
        <w:t>di mezzi manifestamente sproporzionato rispetto al diritto tutelato;</w:t>
      </w:r>
    </w:p>
    <w:p w:rsidR="004A113C" w:rsidRPr="004A113C" w:rsidRDefault="004A113C" w:rsidP="004A113C">
      <w:pPr>
        <w:jc w:val="both"/>
      </w:pPr>
      <w:r w:rsidRPr="004A113C">
        <w:t xml:space="preserve"> 4. opporsi, in tutto o in parte: a) per motivi legittimi al trattamento dei dati personali che La riguardano,</w:t>
      </w:r>
      <w:r>
        <w:t xml:space="preserve"> </w:t>
      </w:r>
      <w:r w:rsidRPr="004A113C">
        <w:t>ancorché pertinenti allo scopo della raccolta.</w:t>
      </w:r>
    </w:p>
    <w:p w:rsidR="004A113C" w:rsidRPr="004A113C" w:rsidRDefault="004A113C" w:rsidP="004A113C">
      <w:pPr>
        <w:jc w:val="both"/>
      </w:pPr>
      <w:r w:rsidRPr="004A113C">
        <w:t>Ove applicabili, ha altresì i diritti di cui agli artt. 16-21 GDPR (Diritto di rettifica, diritto all’oblio, diritto di</w:t>
      </w:r>
    </w:p>
    <w:p w:rsidR="00385499" w:rsidRPr="004A113C" w:rsidRDefault="004A113C" w:rsidP="004A113C">
      <w:pPr>
        <w:jc w:val="both"/>
      </w:pPr>
      <w:r w:rsidRPr="004A113C">
        <w:t>limitazione di trattamento, diritto alla portabilità dei dati, diritto di opposizione), nonché il diritto di reclamo all’Autorità Garante.</w:t>
      </w:r>
    </w:p>
    <w:p w:rsidR="004A113C" w:rsidRPr="004A113C" w:rsidRDefault="004A113C" w:rsidP="004A113C">
      <w:pPr>
        <w:jc w:val="both"/>
      </w:pPr>
    </w:p>
    <w:p w:rsidR="004A113C" w:rsidRPr="004A113C" w:rsidRDefault="004A113C" w:rsidP="004A113C">
      <w:pPr>
        <w:tabs>
          <w:tab w:val="left" w:pos="9638"/>
        </w:tabs>
        <w:ind w:right="-1"/>
        <w:jc w:val="both"/>
        <w:rPr>
          <w:rFonts w:eastAsia="Calibri" w:cs="Calibri"/>
          <w:color w:val="000000"/>
        </w:rPr>
      </w:pPr>
      <w:r w:rsidRPr="004A113C">
        <w:rPr>
          <w:rFonts w:eastAsia="Verdana" w:cs="Calibri"/>
          <w:color w:val="000000"/>
        </w:rPr>
        <w:t xml:space="preserve">Titolare del Trattamento dei dati è </w:t>
      </w:r>
      <w:r w:rsidRPr="004A113C">
        <w:rPr>
          <w:rFonts w:eastAsia="Verdana" w:cs="Calibri"/>
          <w:b/>
          <w:color w:val="000000"/>
        </w:rPr>
        <w:t>il Dirigente Scolastico</w:t>
      </w:r>
      <w:r w:rsidRPr="004A113C">
        <w:rPr>
          <w:rFonts w:eastAsia="Verdana" w:cs="Calibri"/>
          <w:color w:val="000000"/>
        </w:rPr>
        <w:t xml:space="preserve">, quale Rappresentante Legale dell’Istituto. Responsabile del Trattamento dei dati è il </w:t>
      </w:r>
      <w:r w:rsidRPr="004A113C">
        <w:rPr>
          <w:rFonts w:eastAsia="Verdana" w:cs="Calibri"/>
          <w:b/>
          <w:color w:val="000000"/>
        </w:rPr>
        <w:t>DSGA Patrizia Giannoni</w:t>
      </w:r>
      <w:r w:rsidRPr="004A113C">
        <w:rPr>
          <w:rFonts w:eastAsia="Verdana" w:cs="Calibri"/>
          <w:color w:val="000000"/>
        </w:rPr>
        <w:t>.</w:t>
      </w:r>
    </w:p>
    <w:p w:rsidR="004A113C" w:rsidRPr="004A113C" w:rsidRDefault="004A113C" w:rsidP="004A113C">
      <w:pPr>
        <w:tabs>
          <w:tab w:val="left" w:pos="9638"/>
        </w:tabs>
        <w:ind w:right="-1"/>
        <w:jc w:val="both"/>
        <w:rPr>
          <w:rFonts w:eastAsia="Calibri" w:cs="Calibri"/>
          <w:color w:val="000000"/>
        </w:rPr>
      </w:pPr>
      <w:r w:rsidRPr="004A113C">
        <w:rPr>
          <w:rFonts w:eastAsia="Verdana" w:cs="Calibri"/>
          <w:color w:val="000000"/>
        </w:rPr>
        <w:t>I dati possono essere comunque trattati in relazione ad adempimenti relativi o connessi alla gestione dell’Istituzione scolastica.</w:t>
      </w:r>
    </w:p>
    <w:p w:rsidR="004A113C" w:rsidRPr="004A113C" w:rsidRDefault="004A113C" w:rsidP="004A113C">
      <w:pPr>
        <w:tabs>
          <w:tab w:val="left" w:pos="9638"/>
        </w:tabs>
        <w:ind w:right="-1"/>
        <w:jc w:val="both"/>
        <w:rPr>
          <w:rFonts w:eastAsia="Calibri" w:cs="Calibri"/>
          <w:color w:val="000000"/>
        </w:rPr>
      </w:pPr>
      <w:r w:rsidRPr="004A113C">
        <w:rPr>
          <w:rFonts w:eastAsia="Verdana" w:cs="Calibri"/>
          <w:color w:val="000000"/>
        </w:rPr>
        <w:t>I dati in nessun caso vengono trasmessi a soggetti privati senza il preventivo consenso scritto dell’interessato/a.</w:t>
      </w:r>
    </w:p>
    <w:p w:rsidR="004A113C" w:rsidRPr="004A113C" w:rsidRDefault="004A113C" w:rsidP="004A113C">
      <w:pPr>
        <w:tabs>
          <w:tab w:val="left" w:pos="9638"/>
        </w:tabs>
        <w:ind w:right="-1"/>
        <w:jc w:val="both"/>
        <w:rPr>
          <w:rFonts w:eastAsia="Calibri" w:cs="Calibri"/>
          <w:color w:val="000000"/>
        </w:rPr>
      </w:pPr>
      <w:r w:rsidRPr="004A113C">
        <w:rPr>
          <w:rFonts w:eastAsia="Verdana" w:cs="Calibri"/>
          <w:color w:val="000000"/>
        </w:rPr>
        <w:t>Al soggetto interessato sono riconosciuti il diritto di accesso ai dati personali e gli altri diritti definiti dall’art. 7 del D.Lgs 196/03.</w:t>
      </w:r>
    </w:p>
    <w:p w:rsidR="004A113C" w:rsidRPr="004A113C" w:rsidRDefault="004A113C" w:rsidP="004A113C">
      <w:pPr>
        <w:tabs>
          <w:tab w:val="left" w:pos="7123"/>
          <w:tab w:val="left" w:pos="9638"/>
        </w:tabs>
        <w:spacing w:before="58"/>
        <w:ind w:right="-1"/>
        <w:jc w:val="both"/>
        <w:rPr>
          <w:rFonts w:eastAsia="Calibri" w:cs="Calibri"/>
          <w:color w:val="000000"/>
        </w:rPr>
      </w:pPr>
      <w:r w:rsidRPr="004A113C">
        <w:rPr>
          <w:rFonts w:eastAsia="Verdana" w:cs="Calibri"/>
          <w:color w:val="000000"/>
        </w:rPr>
        <w:t xml:space="preserve">Il sottoscritto </w:t>
      </w:r>
      <w:r w:rsidRPr="004A113C">
        <w:rPr>
          <w:rFonts w:eastAsia="Verdana" w:cs="Calibri"/>
          <w:color w:val="000000"/>
          <w:u w:val="single"/>
        </w:rPr>
        <w:tab/>
      </w:r>
      <w:r w:rsidRPr="004A113C">
        <w:rPr>
          <w:rFonts w:eastAsia="Verdana" w:cs="Calibri"/>
          <w:color w:val="000000"/>
        </w:rPr>
        <w:t>, ricevuta l’informativa di cui all’art. 13 del D.Lgs. 196/03</w:t>
      </w:r>
      <w:r w:rsidRPr="004A113C">
        <w:t xml:space="preserve"> e del Regolamento UE n. 679/2016 “GDPR</w:t>
      </w:r>
      <w:r w:rsidRPr="004A113C">
        <w:rPr>
          <w:rFonts w:eastAsia="Verdana" w:cs="Calibri"/>
          <w:color w:val="000000"/>
        </w:rPr>
        <w:t>, esprime il proprio consenso affinché i dati personali forniti con la presente richiesta possano essere trattati nel rispetto del D.Lgs per gli adempimenti connessi alla presente procedura.</w:t>
      </w:r>
    </w:p>
    <w:p w:rsidR="004A113C" w:rsidRPr="004A113C" w:rsidRDefault="004A113C" w:rsidP="004A113C">
      <w:pPr>
        <w:tabs>
          <w:tab w:val="left" w:pos="9638"/>
        </w:tabs>
        <w:ind w:right="-1"/>
        <w:rPr>
          <w:rFonts w:eastAsia="Calibri" w:cs="Calibri"/>
          <w:color w:val="000000"/>
        </w:rPr>
      </w:pPr>
    </w:p>
    <w:p w:rsidR="004A113C" w:rsidRPr="004A113C" w:rsidRDefault="004A113C" w:rsidP="004A113C">
      <w:pPr>
        <w:tabs>
          <w:tab w:val="left" w:pos="9638"/>
        </w:tabs>
        <w:ind w:right="-1"/>
        <w:rPr>
          <w:rFonts w:eastAsia="Calibri" w:cs="Times New Roman"/>
          <w:color w:val="000000"/>
        </w:rPr>
      </w:pPr>
    </w:p>
    <w:tbl>
      <w:tblPr>
        <w:tblW w:w="9632"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800"/>
        <w:gridCol w:w="4832"/>
      </w:tblGrid>
      <w:tr w:rsidR="004A113C" w:rsidRPr="004A113C" w:rsidTr="00F4688E">
        <w:trPr>
          <w:trHeight w:val="220"/>
        </w:trPr>
        <w:tc>
          <w:tcPr>
            <w:tcW w:w="4800" w:type="dxa"/>
          </w:tcPr>
          <w:p w:rsidR="004A113C" w:rsidRPr="004A113C" w:rsidRDefault="004A113C" w:rsidP="00F4688E">
            <w:pPr>
              <w:tabs>
                <w:tab w:val="left" w:pos="9638"/>
              </w:tabs>
              <w:ind w:right="-1"/>
              <w:rPr>
                <w:rFonts w:eastAsia="Calibri" w:cs="Calibri"/>
                <w:color w:val="000000"/>
              </w:rPr>
            </w:pPr>
            <w:r w:rsidRPr="004A113C">
              <w:rPr>
                <w:rFonts w:eastAsia="Verdana" w:cs="Calibri"/>
                <w:color w:val="000000"/>
              </w:rPr>
              <w:t>Lì_______________________________</w:t>
            </w:r>
          </w:p>
        </w:tc>
        <w:tc>
          <w:tcPr>
            <w:tcW w:w="4832" w:type="dxa"/>
          </w:tcPr>
          <w:p w:rsidR="004A113C" w:rsidRPr="004A113C" w:rsidRDefault="004A113C" w:rsidP="004A113C">
            <w:pPr>
              <w:tabs>
                <w:tab w:val="left" w:pos="9638"/>
              </w:tabs>
              <w:ind w:right="-1"/>
              <w:rPr>
                <w:rFonts w:eastAsia="Calibri" w:cs="Calibri"/>
                <w:color w:val="000000"/>
              </w:rPr>
            </w:pPr>
          </w:p>
          <w:p w:rsidR="004A113C" w:rsidRPr="004A113C" w:rsidRDefault="004A113C" w:rsidP="00F4688E">
            <w:pPr>
              <w:tabs>
                <w:tab w:val="left" w:pos="9638"/>
              </w:tabs>
              <w:ind w:right="-1"/>
              <w:jc w:val="center"/>
              <w:rPr>
                <w:rFonts w:eastAsia="Calibri" w:cs="Calibri"/>
                <w:color w:val="000000"/>
              </w:rPr>
            </w:pPr>
          </w:p>
          <w:p w:rsidR="004A113C" w:rsidRPr="004A113C" w:rsidRDefault="004A113C" w:rsidP="00F4688E">
            <w:pPr>
              <w:tabs>
                <w:tab w:val="left" w:pos="9638"/>
              </w:tabs>
              <w:ind w:right="-1"/>
              <w:jc w:val="center"/>
              <w:rPr>
                <w:rFonts w:eastAsia="Verdana" w:cs="Calibri"/>
                <w:color w:val="000000"/>
              </w:rPr>
            </w:pPr>
            <w:r w:rsidRPr="004A113C">
              <w:rPr>
                <w:rFonts w:eastAsia="Verdana" w:cs="Calibri"/>
                <w:color w:val="000000"/>
              </w:rPr>
              <w:t>Firma</w:t>
            </w:r>
          </w:p>
          <w:p w:rsidR="004A113C" w:rsidRPr="004A113C" w:rsidRDefault="004A113C" w:rsidP="00F4688E">
            <w:pPr>
              <w:tabs>
                <w:tab w:val="left" w:pos="9638"/>
              </w:tabs>
              <w:ind w:right="-1"/>
              <w:jc w:val="center"/>
              <w:rPr>
                <w:rFonts w:eastAsia="Calibri" w:cs="Calibri"/>
                <w:color w:val="000000"/>
              </w:rPr>
            </w:pPr>
          </w:p>
          <w:p w:rsidR="004A113C" w:rsidRPr="004A113C" w:rsidRDefault="004A113C" w:rsidP="00F4688E">
            <w:pPr>
              <w:tabs>
                <w:tab w:val="left" w:pos="9638"/>
              </w:tabs>
              <w:ind w:right="-1"/>
              <w:jc w:val="center"/>
              <w:rPr>
                <w:rFonts w:eastAsia="Calibri" w:cs="Calibri"/>
                <w:color w:val="000000"/>
              </w:rPr>
            </w:pPr>
            <w:r w:rsidRPr="004A113C">
              <w:rPr>
                <w:rFonts w:eastAsia="Verdana" w:cs="Calibri"/>
                <w:color w:val="000000"/>
              </w:rPr>
              <w:t>________________________________</w:t>
            </w:r>
          </w:p>
        </w:tc>
      </w:tr>
    </w:tbl>
    <w:p w:rsidR="004A113C" w:rsidRPr="004A113C" w:rsidRDefault="004A113C" w:rsidP="004A113C"/>
    <w:p w:rsidR="00385499" w:rsidRPr="004A113C" w:rsidRDefault="00385499" w:rsidP="00385499"/>
    <w:sectPr w:rsidR="00385499" w:rsidRPr="004A113C" w:rsidSect="004A113C">
      <w:pgSz w:w="11906" w:h="16838"/>
      <w:pgMar w:top="907"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99"/>
    <w:rsid w:val="00025D76"/>
    <w:rsid w:val="000456D7"/>
    <w:rsid w:val="000B567B"/>
    <w:rsid w:val="0025524D"/>
    <w:rsid w:val="00385499"/>
    <w:rsid w:val="00485000"/>
    <w:rsid w:val="004A113C"/>
    <w:rsid w:val="00913B76"/>
    <w:rsid w:val="00F659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85499"/>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85499"/>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3577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Leopolda Mondi</dc:creator>
  <cp:lastModifiedBy>Dsga</cp:lastModifiedBy>
  <cp:revision>2</cp:revision>
  <dcterms:created xsi:type="dcterms:W3CDTF">2019-04-05T11:37:00Z</dcterms:created>
  <dcterms:modified xsi:type="dcterms:W3CDTF">2019-04-05T11:37:00Z</dcterms:modified>
</cp:coreProperties>
</file>