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E7" w:rsidRDefault="00871EE7" w:rsidP="00D67CA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1EE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-511175</wp:posOffset>
            </wp:positionV>
            <wp:extent cx="828675" cy="771525"/>
            <wp:effectExtent l="0" t="0" r="0" b="0"/>
            <wp:wrapNone/>
            <wp:docPr id="1" name="Immagine 1" descr="Primo Circolo Marsc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o Circolo Marsci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EE7" w:rsidRDefault="00871EE7" w:rsidP="00D67CA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5F21" w:rsidRPr="00562820" w:rsidRDefault="00D67CA5" w:rsidP="00D67CA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2820">
        <w:rPr>
          <w:rFonts w:ascii="Times New Roman" w:hAnsi="Times New Roman" w:cs="Times New Roman"/>
          <w:b/>
          <w:bCs/>
          <w:sz w:val="24"/>
          <w:szCs w:val="24"/>
          <w:u w:val="single"/>
        </w:rPr>
        <w:t>CLASSI I E II</w:t>
      </w:r>
    </w:p>
    <w:p w:rsidR="00D67CA5" w:rsidRPr="00856329" w:rsidRDefault="00D67C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984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423"/>
        <w:gridCol w:w="3418"/>
      </w:tblGrid>
      <w:tr w:rsidR="00562820" w:rsidRPr="00856329" w:rsidTr="00F65D02">
        <w:trPr>
          <w:trHeight w:val="265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62820" w:rsidRPr="00562820" w:rsidRDefault="00562820" w:rsidP="008330F1">
            <w:pPr>
              <w:pStyle w:val="Indice"/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82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>UNITA’ DI APPRENDIMENTO N. 1</w:t>
            </w:r>
          </w:p>
        </w:tc>
      </w:tr>
      <w:tr w:rsidR="00562820" w:rsidRPr="00856329" w:rsidTr="00F65D02">
        <w:trPr>
          <w:trHeight w:val="265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62820" w:rsidRPr="00562820" w:rsidRDefault="00562820" w:rsidP="008330F1">
            <w:pPr>
              <w:pStyle w:val="Indice"/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TITOLO: IL CORPO E LE SUE FUNZIONI SENSO PERCETTIVE; IL MOVIMENTO DEL CORPO E LA SUA RELAZIONE CON LO SPAZIO ED IL TEMPO.</w:t>
            </w:r>
          </w:p>
        </w:tc>
      </w:tr>
      <w:tr w:rsidR="00D25F21" w:rsidRPr="00856329" w:rsidTr="00F65D02">
        <w:trPr>
          <w:trHeight w:val="265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562820" w:rsidRDefault="00856329" w:rsidP="008330F1">
            <w:pPr>
              <w:pStyle w:val="Indice"/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82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>DISCIPLINA: ED.MOTORIA</w:t>
            </w:r>
          </w:p>
        </w:tc>
      </w:tr>
      <w:tr w:rsidR="00D25F21" w:rsidRPr="00856329" w:rsidTr="00F65D02">
        <w:trPr>
          <w:trHeight w:val="268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562820" w:rsidRDefault="00856329" w:rsidP="008330F1">
            <w:pPr>
              <w:pStyle w:val="Indice"/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DESTINATARI: ALUNNI CLASSE PRIMA E SECONDA</w:t>
            </w:r>
          </w:p>
        </w:tc>
      </w:tr>
      <w:tr w:rsidR="00D25F21" w:rsidRPr="00856329" w:rsidTr="00F65D02">
        <w:trPr>
          <w:trHeight w:val="292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856329" w:rsidRDefault="00E272BC" w:rsidP="008330F1">
            <w:pPr>
              <w:pStyle w:val="TableParagraph"/>
              <w:spacing w:line="272" w:lineRule="exact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chiave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europee</w:t>
            </w:r>
          </w:p>
        </w:tc>
      </w:tr>
      <w:tr w:rsidR="00D25F21" w:rsidRPr="00856329" w:rsidTr="00F65D02">
        <w:trPr>
          <w:trHeight w:val="1015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562820" w:rsidRDefault="00D25F21" w:rsidP="008330F1">
            <w:pPr>
              <w:pStyle w:val="Indic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6213C0" w:rsidRDefault="006213C0" w:rsidP="006213C0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 </w:t>
            </w:r>
            <w:proofErr w:type="spellStart"/>
            <w:r>
              <w:t>consapevolezza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</w:p>
          <w:p w:rsidR="006213C0" w:rsidRDefault="006213C0" w:rsidP="006213C0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66BDB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personale</w:t>
            </w:r>
            <w:proofErr w:type="spellEnd"/>
            <w:r w:rsidRPr="00866BDB">
              <w:rPr>
                <w:rFonts w:ascii="Times New Roman" w:hAnsi="Times New Roman" w:cs="Times New Roman"/>
              </w:rPr>
              <w:t>,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sociale</w:t>
            </w:r>
            <w:proofErr w:type="spellEnd"/>
            <w:r w:rsidRPr="00866BDB">
              <w:rPr>
                <w:rFonts w:ascii="Times New Roman" w:hAnsi="Times New Roman" w:cs="Times New Roman"/>
              </w:rPr>
              <w:t> e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capacità</w:t>
            </w:r>
            <w:proofErr w:type="spellEnd"/>
            <w:r w:rsidRPr="00866BDB">
              <w:rPr>
                <w:rFonts w:ascii="Times New Roman" w:hAnsi="Times New Roman" w:cs="Times New Roman"/>
              </w:rPr>
              <w:t> di </w:t>
            </w:r>
            <w:proofErr w:type="spellStart"/>
            <w:proofErr w:type="gramStart"/>
            <w:r w:rsidRPr="00866BDB">
              <w:rPr>
                <w:rFonts w:ascii="Times New Roman" w:hAnsi="Times New Roman" w:cs="Times New Roman"/>
              </w:rPr>
              <w:t>imparare</w:t>
            </w:r>
            <w:proofErr w:type="spellEnd"/>
            <w:r w:rsidRPr="00866BDB">
              <w:rPr>
                <w:rFonts w:ascii="Times New Roman" w:hAnsi="Times New Roman" w:cs="Times New Roman"/>
              </w:rPr>
              <w:t>  a</w:t>
            </w:r>
            <w:proofErr w:type="gram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imparare</w:t>
            </w:r>
            <w:proofErr w:type="spellEnd"/>
            <w:r w:rsidRPr="00866BDB">
              <w:rPr>
                <w:rFonts w:ascii="Times New Roman" w:hAnsi="Times New Roman" w:cs="Times New Roman"/>
              </w:rPr>
              <w:t>  </w:t>
            </w:r>
          </w:p>
          <w:p w:rsidR="006213C0" w:rsidRDefault="006213C0" w:rsidP="006213C0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BDB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digitale</w:t>
            </w:r>
            <w:proofErr w:type="spellEnd"/>
          </w:p>
          <w:p w:rsidR="006213C0" w:rsidRPr="00866BDB" w:rsidRDefault="006213C0" w:rsidP="006213C0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Competenza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imprenditoriale</w:t>
            </w:r>
            <w:proofErr w:type="spellEnd"/>
          </w:p>
          <w:p w:rsidR="00D25F21" w:rsidRPr="00856329" w:rsidRDefault="00856329" w:rsidP="008330F1">
            <w:pPr>
              <w:pStyle w:val="TableParagraph"/>
              <w:tabs>
                <w:tab w:val="left" w:pos="823"/>
              </w:tabs>
              <w:spacing w:before="3"/>
              <w:ind w:left="82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</w:tc>
      </w:tr>
      <w:tr w:rsidR="00D25F21" w:rsidRPr="00856329" w:rsidTr="00F65D02">
        <w:trPr>
          <w:trHeight w:val="266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856329" w:rsidRDefault="00856329" w:rsidP="008330F1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 w:rsidR="00D25F21" w:rsidRPr="00856329" w:rsidTr="00F65D02">
        <w:trPr>
          <w:trHeight w:val="1529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9643" w:type="dxa"/>
              <w:tblLook w:val="0000" w:firstRow="0" w:lastRow="0" w:firstColumn="0" w:lastColumn="0" w:noHBand="0" w:noVBand="0"/>
            </w:tblPr>
            <w:tblGrid>
              <w:gridCol w:w="9643"/>
            </w:tblGrid>
            <w:tr w:rsidR="008330F1" w:rsidRPr="00856329" w:rsidTr="0064081F">
              <w:trPr>
                <w:trHeight w:val="2692"/>
              </w:trPr>
              <w:tc>
                <w:tcPr>
                  <w:tcW w:w="9643" w:type="dxa"/>
                  <w:shd w:val="clear" w:color="auto" w:fill="auto"/>
                </w:tcPr>
                <w:p w:rsidR="008330F1" w:rsidRPr="00856329" w:rsidRDefault="008330F1" w:rsidP="008330F1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56329">
                    <w:rPr>
                      <w:rFonts w:ascii="Times New Roman" w:hAnsi="Times New Roman" w:cs="Times New Roman"/>
                      <w:lang w:val="en-US"/>
                    </w:rPr>
                    <w:t>L’alunno</w:t>
                  </w:r>
                  <w:proofErr w:type="spellEnd"/>
                  <w:r w:rsidRPr="00856329">
                    <w:rPr>
                      <w:rFonts w:ascii="Times New Roman" w:hAnsi="Times New Roman" w:cs="Times New Roman"/>
                      <w:lang w:val="en-US"/>
                    </w:rPr>
                    <w:t xml:space="preserve">: </w:t>
                  </w:r>
                </w:p>
                <w:p w:rsidR="008330F1" w:rsidRPr="00856329" w:rsidRDefault="008330F1" w:rsidP="008330F1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330F1" w:rsidRPr="00856329" w:rsidRDefault="008330F1" w:rsidP="008330F1">
                  <w:pPr>
                    <w:pStyle w:val="Default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Acquisisce consapevolezza di sé attraverso la percezione del proprio corpo e la padronanza degli schemi motori e posturali nel continuo adattamento alle variabili spaziali e temporali contingenti;  </w:t>
                  </w:r>
                </w:p>
                <w:p w:rsidR="008330F1" w:rsidRPr="00856329" w:rsidRDefault="008330F1" w:rsidP="008330F1">
                  <w:pPr>
                    <w:pStyle w:val="Default"/>
                    <w:framePr w:hSpace="141" w:wrap="around" w:vAnchor="text" w:hAnchor="text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>utilizza il linguaggio corporeo e motorio per comunicare ed esprimere i propri stati d’animo</w:t>
                  </w:r>
                </w:p>
                <w:p w:rsidR="008330F1" w:rsidRPr="008330F1" w:rsidRDefault="008330F1" w:rsidP="008330F1">
                  <w:pPr>
                    <w:pStyle w:val="Default"/>
                    <w:framePr w:hSpace="141" w:wrap="around" w:vAnchor="text" w:hAnchor="text" w:y="1"/>
                    <w:numPr>
                      <w:ilvl w:val="0"/>
                      <w:numId w:val="3"/>
                    </w:numPr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>sperimenta, in forma semplificata e progressivamente sempre più complessa, diverse gestualità tecniche.</w:t>
                  </w:r>
                </w:p>
              </w:tc>
            </w:tr>
          </w:tbl>
          <w:p w:rsidR="00D25F21" w:rsidRPr="00856329" w:rsidRDefault="00D25F21" w:rsidP="008330F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D25F21" w:rsidRPr="00856329" w:rsidTr="00F65D02">
        <w:trPr>
          <w:trHeight w:val="537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Default="00856329" w:rsidP="008330F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D25F21" w:rsidRPr="00856329" w:rsidRDefault="00856329" w:rsidP="008330F1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Controllo dei movimenti delle varie parti del corpo.</w:t>
            </w:r>
          </w:p>
          <w:p w:rsidR="00D25F21" w:rsidRPr="00856329" w:rsidRDefault="00856329" w:rsidP="008330F1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degli spazi, percezione e controllo del movimento ritmi motori.</w:t>
            </w:r>
          </w:p>
          <w:p w:rsidR="00D25F21" w:rsidRPr="00F65D02" w:rsidRDefault="00856329" w:rsidP="008330F1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Rispetto consapevole dei turni e relazioni numeriche di gruppo.</w:t>
            </w:r>
          </w:p>
          <w:p w:rsidR="00F65D02" w:rsidRPr="00F65D02" w:rsidRDefault="00F65D02" w:rsidP="008330F1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Giochi organizzati in piccoli gruppi e relative regole</w:t>
            </w:r>
          </w:p>
          <w:p w:rsidR="00F65D02" w:rsidRPr="00F65D02" w:rsidRDefault="00F65D02" w:rsidP="008330F1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Rispetto e la cura del proprio corpo</w:t>
            </w:r>
          </w:p>
          <w:p w:rsidR="00F65D02" w:rsidRPr="00856329" w:rsidRDefault="00F65D02" w:rsidP="008330F1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Previsione e percezione di situazioni di pericolo</w:t>
            </w:r>
          </w:p>
          <w:p w:rsidR="00D25F21" w:rsidRPr="00856329" w:rsidRDefault="00D25F21" w:rsidP="008330F1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F65D02" w:rsidRPr="00856329" w:rsidTr="00F65D02">
        <w:trPr>
          <w:trHeight w:val="561"/>
        </w:trPr>
        <w:tc>
          <w:tcPr>
            <w:tcW w:w="9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5D02" w:rsidRPr="00856329" w:rsidRDefault="00F65D02" w:rsidP="008330F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proofErr w:type="spellEnd"/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apprendimento</w:t>
            </w:r>
            <w:proofErr w:type="spellEnd"/>
          </w:p>
          <w:tbl>
            <w:tblPr>
              <w:tblW w:w="5981" w:type="dxa"/>
              <w:tblLook w:val="0000" w:firstRow="0" w:lastRow="0" w:firstColumn="0" w:lastColumn="0" w:noHBand="0" w:noVBand="0"/>
            </w:tblPr>
            <w:tblGrid>
              <w:gridCol w:w="4463"/>
              <w:gridCol w:w="1518"/>
            </w:tblGrid>
            <w:tr w:rsidR="00F65D02" w:rsidRPr="00856329" w:rsidTr="008330F1">
              <w:trPr>
                <w:trHeight w:val="2141"/>
              </w:trPr>
              <w:tc>
                <w:tcPr>
                  <w:tcW w:w="5981" w:type="dxa"/>
                  <w:gridSpan w:val="2"/>
                  <w:shd w:val="clear" w:color="auto" w:fill="auto"/>
                </w:tcPr>
                <w:p w:rsidR="00F65D02" w:rsidRPr="00856329" w:rsidRDefault="00F65D02" w:rsidP="006213C0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>Riconoscere e denominare le varie parti del corpo su di sé e sugli altri e saperle rappresentare graficamente.</w:t>
                  </w:r>
                </w:p>
                <w:p w:rsidR="00F65D02" w:rsidRPr="00856329" w:rsidRDefault="00F65D02" w:rsidP="006213C0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>Riconoscere, classificare, memorizzare e rielaborare le informazioni provenienti dagli organi di senso (sensazioni visive, uditive, tattili, cinestetiche).</w:t>
                  </w:r>
                </w:p>
                <w:p w:rsidR="00F65D02" w:rsidRPr="00856329" w:rsidRDefault="00F65D02" w:rsidP="006213C0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>Coordinare e utilizzare diversi schemi motori combinati tra loro (correre/saltare, lanciare/afferrare ecc).</w:t>
                  </w:r>
                </w:p>
                <w:p w:rsidR="00F65D02" w:rsidRPr="00856329" w:rsidRDefault="00F65D02" w:rsidP="006213C0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56329">
                    <w:rPr>
                      <w:rFonts w:ascii="Times New Roman" w:hAnsi="Times New Roman" w:cs="Times New Roman"/>
                    </w:rPr>
                    <w:t>Conoscere ed utilizzare in modo corretto e appropriato gli attrezzi e gli spazi di attività</w:t>
                  </w:r>
                  <w:r w:rsidRPr="00856329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</w:p>
                <w:p w:rsidR="00F65D02" w:rsidRPr="00856329" w:rsidRDefault="00F65D02" w:rsidP="006213C0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Riconoscere e valutare traiettorie, distanze, ritmi esecutivi e successioni temporali delle azioni motorie, sapendo organizzare il proprio movimento nello spazio, in relazione a sé, agli oggetti, agli altri. </w:t>
                  </w:r>
                </w:p>
                <w:p w:rsidR="00F65D02" w:rsidRPr="00856329" w:rsidRDefault="00F65D02" w:rsidP="006213C0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>Elaborare ed eseguire semplici sequenze di movimento o semplici coreografie individuali e collettive.</w:t>
                  </w:r>
                </w:p>
                <w:p w:rsidR="00F65D02" w:rsidRDefault="00F65D02" w:rsidP="006213C0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Utilizzare in forma originale e creativa modalità espressive e corporee anche attraverso forme di drammatizzazione e danza, sapendo trasmettere nel contempo contenuti </w:t>
                  </w:r>
                  <w:r w:rsidRPr="00856329">
                    <w:rPr>
                      <w:rFonts w:ascii="Times New Roman" w:hAnsi="Times New Roman" w:cs="Times New Roman"/>
                    </w:rPr>
                    <w:lastRenderedPageBreak/>
                    <w:t xml:space="preserve">emozionali. </w:t>
                  </w:r>
                </w:p>
                <w:p w:rsidR="00F65D02" w:rsidRPr="008330F1" w:rsidRDefault="00F65D02" w:rsidP="006213C0">
                  <w:pPr>
                    <w:framePr w:hSpace="141" w:wrap="around" w:vAnchor="text" w:hAnchor="text" w:y="1"/>
                    <w:suppressOverlap/>
                    <w:rPr>
                      <w:lang w:eastAsia="en-US" w:bidi="ar-SA"/>
                    </w:rPr>
                  </w:pPr>
                </w:p>
                <w:p w:rsidR="00F65D02" w:rsidRPr="008330F1" w:rsidRDefault="00F65D02" w:rsidP="006213C0">
                  <w:pPr>
                    <w:framePr w:hSpace="141" w:wrap="around" w:vAnchor="text" w:hAnchor="text" w:y="1"/>
                    <w:suppressOverlap/>
                    <w:rPr>
                      <w:lang w:eastAsia="en-US" w:bidi="ar-SA"/>
                    </w:rPr>
                  </w:pPr>
                </w:p>
              </w:tc>
            </w:tr>
            <w:tr w:rsidR="00F65D02" w:rsidRPr="00856329" w:rsidTr="008330F1">
              <w:trPr>
                <w:trHeight w:val="80"/>
              </w:trPr>
              <w:tc>
                <w:tcPr>
                  <w:tcW w:w="4463" w:type="dxa"/>
                  <w:shd w:val="clear" w:color="auto" w:fill="auto"/>
                </w:tcPr>
                <w:p w:rsidR="00F65D02" w:rsidRPr="00856329" w:rsidRDefault="00F65D02" w:rsidP="006213C0">
                  <w:pPr>
                    <w:pStyle w:val="Default"/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F65D02" w:rsidRPr="00856329" w:rsidRDefault="00F65D02" w:rsidP="006213C0">
                  <w:pPr>
                    <w:pStyle w:val="Default"/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65D02" w:rsidRPr="00856329" w:rsidRDefault="00F65D02" w:rsidP="008330F1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F65D02" w:rsidRPr="00F65D02" w:rsidRDefault="00F65D02" w:rsidP="00F65D0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F65D02" w:rsidRPr="00856329" w:rsidRDefault="00F65D02" w:rsidP="008330F1">
            <w:pPr>
              <w:pStyle w:val="Default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F65D02" w:rsidRPr="00856329" w:rsidRDefault="00F65D02" w:rsidP="008330F1">
            <w:pPr>
              <w:pStyle w:val="Default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25F21" w:rsidRPr="00856329" w:rsidTr="00F65D02">
        <w:trPr>
          <w:trHeight w:val="1972"/>
        </w:trPr>
        <w:tc>
          <w:tcPr>
            <w:tcW w:w="6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25F21" w:rsidRDefault="00856329" w:rsidP="008330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  <w:proofErr w:type="spellEnd"/>
          </w:p>
          <w:p w:rsidR="00297DE7" w:rsidRDefault="00297DE7" w:rsidP="008330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DE7" w:rsidRPr="00297DE7" w:rsidRDefault="00E272BC" w:rsidP="008330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297DE7">
              <w:rPr>
                <w:rFonts w:ascii="Times New Roman" w:hAnsi="Times New Roman" w:cs="Times New Roman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DE7">
              <w:rPr>
                <w:rFonts w:ascii="Times New Roman" w:hAnsi="Times New Roman" w:cs="Times New Roman"/>
              </w:rPr>
              <w:t>ludiformi</w:t>
            </w:r>
            <w:proofErr w:type="spellEnd"/>
          </w:p>
          <w:p w:rsidR="00297DE7" w:rsidRPr="00297DE7" w:rsidRDefault="00E272BC" w:rsidP="008330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297DE7">
              <w:rPr>
                <w:rFonts w:ascii="Times New Roman" w:hAnsi="Times New Roman" w:cs="Times New Roman"/>
              </w:rPr>
              <w:t>Lezione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DE7">
              <w:rPr>
                <w:rFonts w:ascii="Times New Roman" w:hAnsi="Times New Roman" w:cs="Times New Roman"/>
              </w:rPr>
              <w:t>frontale</w:t>
            </w:r>
            <w:proofErr w:type="spellEnd"/>
          </w:p>
          <w:p w:rsidR="00297DE7" w:rsidRPr="00297DE7" w:rsidRDefault="00E272BC" w:rsidP="008330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297DE7">
              <w:rPr>
                <w:rFonts w:ascii="Times New Roman" w:hAnsi="Times New Roman" w:cs="Times New Roman"/>
              </w:rPr>
              <w:t>Lezione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DE7">
              <w:rPr>
                <w:rFonts w:ascii="Times New Roman" w:hAnsi="Times New Roman" w:cs="Times New Roman"/>
              </w:rPr>
              <w:t>interattiva</w:t>
            </w:r>
            <w:proofErr w:type="spellEnd"/>
          </w:p>
          <w:p w:rsidR="00297DE7" w:rsidRPr="00297DE7" w:rsidRDefault="00E272BC" w:rsidP="008330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297DE7">
              <w:rPr>
                <w:rFonts w:ascii="Times New Roman" w:hAnsi="Times New Roman" w:cs="Times New Roman"/>
              </w:rPr>
              <w:t>Approccio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7DE7">
              <w:rPr>
                <w:rFonts w:ascii="Times New Roman" w:hAnsi="Times New Roman" w:cs="Times New Roman"/>
              </w:rPr>
              <w:t>metacognitivo</w:t>
            </w:r>
            <w:proofErr w:type="spellEnd"/>
          </w:p>
          <w:p w:rsidR="00297DE7" w:rsidRPr="00297DE7" w:rsidRDefault="00297DE7" w:rsidP="008330F1">
            <w:pPr>
              <w:pStyle w:val="TableParagraph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DE7">
              <w:rPr>
                <w:rFonts w:ascii="Times New Roman" w:hAnsi="Times New Roman" w:cs="Times New Roman"/>
                <w:sz w:val="24"/>
                <w:szCs w:val="24"/>
              </w:rPr>
              <w:t>Learning by doing</w:t>
            </w:r>
          </w:p>
          <w:p w:rsidR="00D25F21" w:rsidRPr="00856329" w:rsidRDefault="00D25F21" w:rsidP="006408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25F21" w:rsidRDefault="00856329" w:rsidP="008330F1">
            <w:pPr>
              <w:pStyle w:val="TableParagraph"/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297DE7" w:rsidRPr="00297DE7" w:rsidRDefault="00297DE7" w:rsidP="008330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297DE7">
              <w:rPr>
                <w:rFonts w:ascii="Times New Roman" w:hAnsi="Times New Roman" w:cs="Times New Roman"/>
              </w:rPr>
              <w:t>Palle</w:t>
            </w:r>
            <w:proofErr w:type="spellEnd"/>
          </w:p>
          <w:p w:rsidR="00297DE7" w:rsidRPr="00297DE7" w:rsidRDefault="00297DE7" w:rsidP="008330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297DE7">
              <w:rPr>
                <w:rFonts w:ascii="Times New Roman" w:hAnsi="Times New Roman" w:cs="Times New Roman"/>
              </w:rPr>
              <w:t>Cerchi</w:t>
            </w:r>
            <w:proofErr w:type="spellEnd"/>
          </w:p>
          <w:p w:rsidR="00297DE7" w:rsidRPr="00297DE7" w:rsidRDefault="00297DE7" w:rsidP="008330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 w:rsidRPr="00297DE7">
              <w:rPr>
                <w:rFonts w:ascii="Times New Roman" w:hAnsi="Times New Roman" w:cs="Times New Roman"/>
              </w:rPr>
              <w:t xml:space="preserve">Coni </w:t>
            </w:r>
          </w:p>
          <w:p w:rsidR="00297DE7" w:rsidRPr="00297DE7" w:rsidRDefault="00297DE7" w:rsidP="008330F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297DE7">
              <w:rPr>
                <w:rFonts w:ascii="Times New Roman" w:hAnsi="Times New Roman" w:cs="Times New Roman"/>
              </w:rPr>
              <w:t>Ostacoli</w:t>
            </w:r>
            <w:proofErr w:type="spellEnd"/>
          </w:p>
          <w:p w:rsidR="00D25F21" w:rsidRPr="0064081F" w:rsidRDefault="00297DE7" w:rsidP="0064081F">
            <w:pPr>
              <w:pStyle w:val="TableParagraph"/>
              <w:tabs>
                <w:tab w:val="left" w:pos="822"/>
                <w:tab w:val="left" w:pos="823"/>
              </w:tabs>
              <w:spacing w:before="1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DE7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  <w:proofErr w:type="spellEnd"/>
            <w:r w:rsidRPr="00297DE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97DE7">
              <w:rPr>
                <w:rFonts w:ascii="Times New Roman" w:hAnsi="Times New Roman" w:cs="Times New Roman"/>
                <w:sz w:val="24"/>
                <w:szCs w:val="24"/>
              </w:rPr>
              <w:t>dotazione</w:t>
            </w:r>
            <w:proofErr w:type="spellEnd"/>
            <w:r w:rsidR="004C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DE7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="004C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DE7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</w:p>
        </w:tc>
      </w:tr>
      <w:tr w:rsidR="00D25F21" w:rsidRPr="00856329" w:rsidTr="00F65D02">
        <w:trPr>
          <w:trHeight w:val="1284"/>
        </w:trPr>
        <w:tc>
          <w:tcPr>
            <w:tcW w:w="6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25F21" w:rsidRDefault="00856329" w:rsidP="008330F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</w:t>
            </w:r>
            <w:r w:rsidR="004C1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degli</w:t>
            </w:r>
            <w:r w:rsidR="004C1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apprendimenti</w:t>
            </w:r>
          </w:p>
          <w:p w:rsidR="001837DD" w:rsidRDefault="001837DD" w:rsidP="008330F1">
            <w:pPr>
              <w:pStyle w:val="TableParagraph"/>
              <w:spacing w:before="4"/>
              <w:jc w:val="center"/>
            </w:pPr>
          </w:p>
          <w:p w:rsidR="008330F1" w:rsidRDefault="001837DD" w:rsidP="008330F1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DD">
              <w:rPr>
                <w:rFonts w:ascii="Times New Roman" w:hAnsi="Times New Roman" w:cs="Times New Roman"/>
                <w:sz w:val="24"/>
                <w:szCs w:val="24"/>
              </w:rPr>
              <w:t>Rubrica valutativa </w:t>
            </w:r>
          </w:p>
          <w:p w:rsidR="001837DD" w:rsidRPr="001837DD" w:rsidRDefault="001837DD" w:rsidP="008330F1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37DD">
              <w:rPr>
                <w:rFonts w:ascii="Times New Roman" w:hAnsi="Times New Roman" w:cs="Times New Roman"/>
                <w:sz w:val="24"/>
                <w:szCs w:val="24"/>
              </w:rPr>
              <w:t>Autovalutazione</w:t>
            </w:r>
            <w:proofErr w:type="spellEnd"/>
            <w:r w:rsidRPr="00183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837DD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proofErr w:type="spellEnd"/>
            <w:r w:rsidRPr="001837DD">
              <w:rPr>
                <w:rFonts w:ascii="Times New Roman" w:hAnsi="Times New Roman" w:cs="Times New Roman"/>
                <w:sz w:val="24"/>
                <w:szCs w:val="24"/>
              </w:rPr>
              <w:t> e </w:t>
            </w:r>
            <w:proofErr w:type="spellStart"/>
            <w:r w:rsidRPr="001837DD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183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25F21" w:rsidRPr="00F9231E" w:rsidRDefault="00D25F21" w:rsidP="00F9231E">
            <w:pPr>
              <w:tabs>
                <w:tab w:val="left" w:pos="2175"/>
              </w:tabs>
              <w:rPr>
                <w:lang w:eastAsia="en-US" w:bidi="ar-SA"/>
              </w:rPr>
            </w:pPr>
          </w:p>
        </w:tc>
        <w:tc>
          <w:tcPr>
            <w:tcW w:w="3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25F21" w:rsidRPr="00856329" w:rsidRDefault="00856329" w:rsidP="008330F1">
            <w:pPr>
              <w:pStyle w:val="TableParagraph"/>
              <w:tabs>
                <w:tab w:val="left" w:pos="822"/>
                <w:tab w:val="left" w:pos="823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Tempi di realizzazione</w:t>
            </w:r>
          </w:p>
          <w:p w:rsidR="00D25F21" w:rsidRPr="00856329" w:rsidRDefault="001837DD" w:rsidP="008330F1">
            <w:pPr>
              <w:pStyle w:val="TableParagraph"/>
              <w:tabs>
                <w:tab w:val="left" w:pos="822"/>
                <w:tab w:val="left" w:pos="823"/>
              </w:tabs>
              <w:spacing w:before="17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Intero anno scolastico</w:t>
            </w:r>
          </w:p>
        </w:tc>
      </w:tr>
    </w:tbl>
    <w:p w:rsidR="00D25F21" w:rsidRPr="00856329" w:rsidRDefault="00833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25F21" w:rsidRPr="00856329" w:rsidRDefault="00D25F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09" w:type="dxa"/>
        <w:tblInd w:w="11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942"/>
        <w:gridCol w:w="3767"/>
      </w:tblGrid>
      <w:tr w:rsidR="00D25F21" w:rsidRPr="00856329" w:rsidTr="00900A65">
        <w:trPr>
          <w:trHeight w:val="268"/>
        </w:trPr>
        <w:tc>
          <w:tcPr>
            <w:tcW w:w="9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562820" w:rsidRDefault="00856329" w:rsidP="00562820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2</w:t>
            </w:r>
          </w:p>
        </w:tc>
      </w:tr>
      <w:tr w:rsidR="00D25F21" w:rsidRPr="00856329" w:rsidTr="00900A65">
        <w:trPr>
          <w:trHeight w:val="268"/>
        </w:trPr>
        <w:tc>
          <w:tcPr>
            <w:tcW w:w="9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562820" w:rsidRDefault="00D67CA5" w:rsidP="00D67CA5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TITOLO: IL GIOCO, LO SPORT, LE REGOLE E IL FAIR PLAY; SICUREZZA, PREVENZIONE, SALUTE E BENESSERE</w:t>
            </w:r>
          </w:p>
        </w:tc>
      </w:tr>
      <w:tr w:rsidR="00D25F21" w:rsidRPr="00856329" w:rsidTr="00900A65">
        <w:trPr>
          <w:trHeight w:val="265"/>
        </w:trPr>
        <w:tc>
          <w:tcPr>
            <w:tcW w:w="9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562820" w:rsidRDefault="00856329" w:rsidP="00562820">
            <w:pPr>
              <w:pStyle w:val="TableParagraph"/>
              <w:spacing w:line="2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</w:rPr>
              <w:t>DISCIPLINA: ED.MOTORIA</w:t>
            </w:r>
          </w:p>
        </w:tc>
      </w:tr>
      <w:tr w:rsidR="00D25F21" w:rsidRPr="00856329" w:rsidTr="00900A65">
        <w:trPr>
          <w:trHeight w:val="268"/>
        </w:trPr>
        <w:tc>
          <w:tcPr>
            <w:tcW w:w="9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1440CA" w:rsidRDefault="00856329" w:rsidP="00562820">
            <w:pPr>
              <w:pStyle w:val="TableParagraph"/>
              <w:spacing w:line="246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40C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DESTINATARI: ALUNNI CLASSE PRIMA</w:t>
            </w:r>
            <w:r w:rsidR="001440C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E</w:t>
            </w:r>
            <w:r w:rsidRPr="001440C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SECONDA</w:t>
            </w:r>
          </w:p>
        </w:tc>
      </w:tr>
      <w:tr w:rsidR="00D25F21" w:rsidRPr="00856329" w:rsidTr="00900A65">
        <w:trPr>
          <w:trHeight w:val="292"/>
        </w:trPr>
        <w:tc>
          <w:tcPr>
            <w:tcW w:w="9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856329" w:rsidRDefault="00856329">
            <w:pPr>
              <w:pStyle w:val="TableParagraph"/>
              <w:spacing w:line="272" w:lineRule="exact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  <w:r w:rsidR="004C1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chiave</w:t>
            </w:r>
            <w:r w:rsidR="004C1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europee</w:t>
            </w:r>
          </w:p>
        </w:tc>
      </w:tr>
      <w:tr w:rsidR="00D25F21" w:rsidRPr="00856329" w:rsidTr="00900A65">
        <w:trPr>
          <w:trHeight w:val="695"/>
        </w:trPr>
        <w:tc>
          <w:tcPr>
            <w:tcW w:w="9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00A65" w:rsidRDefault="00900A65" w:rsidP="00900A65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 </w:t>
            </w:r>
            <w:proofErr w:type="spellStart"/>
            <w:r>
              <w:t>consapevolezza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</w:p>
          <w:p w:rsidR="00900A65" w:rsidRDefault="00900A65" w:rsidP="00900A65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66BDB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personale</w:t>
            </w:r>
            <w:proofErr w:type="spellEnd"/>
            <w:r w:rsidRPr="00866BDB">
              <w:rPr>
                <w:rFonts w:ascii="Times New Roman" w:hAnsi="Times New Roman" w:cs="Times New Roman"/>
              </w:rPr>
              <w:t>,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sociale</w:t>
            </w:r>
            <w:proofErr w:type="spellEnd"/>
            <w:r w:rsidRPr="00866BDB">
              <w:rPr>
                <w:rFonts w:ascii="Times New Roman" w:hAnsi="Times New Roman" w:cs="Times New Roman"/>
              </w:rPr>
              <w:t> e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capacità</w:t>
            </w:r>
            <w:proofErr w:type="spellEnd"/>
            <w:r w:rsidRPr="00866BDB">
              <w:rPr>
                <w:rFonts w:ascii="Times New Roman" w:hAnsi="Times New Roman" w:cs="Times New Roman"/>
              </w:rPr>
              <w:t> di </w:t>
            </w:r>
            <w:proofErr w:type="spellStart"/>
            <w:proofErr w:type="gramStart"/>
            <w:r w:rsidRPr="00866BDB">
              <w:rPr>
                <w:rFonts w:ascii="Times New Roman" w:hAnsi="Times New Roman" w:cs="Times New Roman"/>
              </w:rPr>
              <w:t>imparare</w:t>
            </w:r>
            <w:proofErr w:type="spellEnd"/>
            <w:r w:rsidRPr="00866BDB">
              <w:rPr>
                <w:rFonts w:ascii="Times New Roman" w:hAnsi="Times New Roman" w:cs="Times New Roman"/>
              </w:rPr>
              <w:t>  a</w:t>
            </w:r>
            <w:proofErr w:type="gram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imparare</w:t>
            </w:r>
            <w:proofErr w:type="spellEnd"/>
            <w:r w:rsidRPr="00866BDB">
              <w:rPr>
                <w:rFonts w:ascii="Times New Roman" w:hAnsi="Times New Roman" w:cs="Times New Roman"/>
              </w:rPr>
              <w:t>  </w:t>
            </w:r>
          </w:p>
          <w:p w:rsidR="00900A65" w:rsidRDefault="00900A65" w:rsidP="00900A65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BDB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digitale</w:t>
            </w:r>
            <w:proofErr w:type="spellEnd"/>
          </w:p>
          <w:p w:rsidR="00900A65" w:rsidRPr="00866BDB" w:rsidRDefault="00900A65" w:rsidP="00900A65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Competenza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imprenditoriale</w:t>
            </w:r>
            <w:proofErr w:type="spellEnd"/>
          </w:p>
          <w:p w:rsidR="00D25F21" w:rsidRPr="00856329" w:rsidRDefault="00D25F21" w:rsidP="00856329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25F21" w:rsidRPr="00856329" w:rsidTr="00900A65">
        <w:trPr>
          <w:trHeight w:val="266"/>
        </w:trPr>
        <w:tc>
          <w:tcPr>
            <w:tcW w:w="9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Pr="00856329" w:rsidRDefault="00856329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 w:rsidR="00D25F21" w:rsidRPr="00856329" w:rsidTr="00900A65">
        <w:trPr>
          <w:trHeight w:val="1529"/>
        </w:trPr>
        <w:tc>
          <w:tcPr>
            <w:tcW w:w="9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9493" w:type="dxa"/>
              <w:tblLook w:val="0000" w:firstRow="0" w:lastRow="0" w:firstColumn="0" w:lastColumn="0" w:noHBand="0" w:noVBand="0"/>
            </w:tblPr>
            <w:tblGrid>
              <w:gridCol w:w="9493"/>
            </w:tblGrid>
            <w:tr w:rsidR="00D25F21" w:rsidRPr="00856329" w:rsidTr="00D67CA5">
              <w:trPr>
                <w:trHeight w:val="56"/>
              </w:trPr>
              <w:tc>
                <w:tcPr>
                  <w:tcW w:w="9493" w:type="dxa"/>
                  <w:shd w:val="clear" w:color="auto" w:fill="auto"/>
                </w:tcPr>
                <w:p w:rsidR="00D25F21" w:rsidRDefault="0085632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56329">
                    <w:rPr>
                      <w:rFonts w:ascii="Times New Roman" w:hAnsi="Times New Roman" w:cs="Times New Roman"/>
                      <w:lang w:val="en-US"/>
                    </w:rPr>
                    <w:t xml:space="preserve">L’alunno: </w:t>
                  </w:r>
                </w:p>
                <w:p w:rsidR="00297DE7" w:rsidRPr="00856329" w:rsidRDefault="00297DE7" w:rsidP="00297DE7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Sperimenta una pluralità di esperienze che permettono di maturare competenze di gioco-sport anche come orientamento alla futura pratica sportiva.  </w:t>
                  </w:r>
                </w:p>
                <w:p w:rsidR="00297DE7" w:rsidRPr="00856329" w:rsidRDefault="00297DE7" w:rsidP="00297DE7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>Riconosce alcuni essenziali principi relativi al proprio benessere psico-fisico legati alla cura del proprio corpo, a un corretto regime alimentare.</w:t>
                  </w:r>
                </w:p>
                <w:p w:rsidR="00297DE7" w:rsidRPr="00856329" w:rsidRDefault="00297DE7" w:rsidP="00297DE7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>Comprende, all’interno delle varie occasioni di gioco-sport, il valore delle regole e l’importanza di rispettarle.</w:t>
                  </w:r>
                </w:p>
                <w:p w:rsidR="00D25F21" w:rsidRPr="00856329" w:rsidRDefault="00D25F2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25F21" w:rsidRPr="00856329" w:rsidRDefault="00D25F2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D25F21" w:rsidRPr="00856329" w:rsidTr="00900A65">
        <w:trPr>
          <w:trHeight w:val="537"/>
        </w:trPr>
        <w:tc>
          <w:tcPr>
            <w:tcW w:w="9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5F21" w:rsidRDefault="00856329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297DE7" w:rsidRPr="00562820" w:rsidRDefault="00297DE7" w:rsidP="00297DE7">
            <w:pPr>
              <w:pStyle w:val="Indic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proofErr w:type="spellStart"/>
            <w:r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Rispetto</w:t>
            </w:r>
            <w:proofErr w:type="spellEnd"/>
            <w:r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4C1A79"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consapevole</w:t>
            </w:r>
            <w:proofErr w:type="spellEnd"/>
            <w:r w:rsidR="004C1A79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4C1A79"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dei</w:t>
            </w:r>
            <w:proofErr w:type="spellEnd"/>
            <w:r w:rsidR="004C1A79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4C1A79"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turni</w:t>
            </w:r>
            <w:proofErr w:type="spellEnd"/>
            <w:r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e </w:t>
            </w:r>
            <w:r w:rsidR="004C1A79"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relazioni</w:t>
            </w:r>
            <w:r w:rsidR="004C1A79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 w:rsidR="004C1A79"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numeriche</w:t>
            </w:r>
            <w:r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di gruppo.</w:t>
            </w:r>
          </w:p>
          <w:p w:rsidR="00297DE7" w:rsidRPr="00562820" w:rsidRDefault="004C1A79" w:rsidP="00297DE7">
            <w:pPr>
              <w:pStyle w:val="Indic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820">
              <w:rPr>
                <w:rFonts w:ascii="Times New Roman" w:hAnsi="Times New Roman" w:cs="Times New Roman"/>
                <w:sz w:val="24"/>
                <w:szCs w:val="24"/>
              </w:rPr>
              <w:t>Giochi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20">
              <w:rPr>
                <w:rFonts w:ascii="Times New Roman" w:hAnsi="Times New Roman" w:cs="Times New Roman"/>
                <w:sz w:val="24"/>
                <w:szCs w:val="24"/>
              </w:rPr>
              <w:t>organizzati</w:t>
            </w:r>
            <w:r w:rsidR="00297DE7" w:rsidRPr="0056282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562820">
              <w:rPr>
                <w:rFonts w:ascii="Times New Roman" w:hAnsi="Times New Roman" w:cs="Times New Roman"/>
                <w:sz w:val="24"/>
                <w:szCs w:val="24"/>
              </w:rPr>
              <w:t>piccoli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20">
              <w:rPr>
                <w:rFonts w:ascii="Times New Roman" w:hAnsi="Times New Roman" w:cs="Times New Roman"/>
                <w:sz w:val="24"/>
                <w:szCs w:val="24"/>
              </w:rPr>
              <w:t>gruppi</w:t>
            </w:r>
            <w:r w:rsidR="00297DE7" w:rsidRPr="00562820">
              <w:rPr>
                <w:rFonts w:ascii="Times New Roman" w:hAnsi="Times New Roman" w:cs="Times New Roman"/>
                <w:sz w:val="24"/>
                <w:szCs w:val="24"/>
              </w:rPr>
              <w:t xml:space="preserve"> e relative regole.</w:t>
            </w:r>
          </w:p>
          <w:p w:rsidR="00297DE7" w:rsidRPr="00562820" w:rsidRDefault="00297DE7" w:rsidP="00297DE7">
            <w:pPr>
              <w:pStyle w:val="Indic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Il rispetto e la cura del proprio corpo.</w:t>
            </w:r>
          </w:p>
          <w:p w:rsidR="00297DE7" w:rsidRPr="00562820" w:rsidRDefault="00297DE7" w:rsidP="00297DE7">
            <w:pPr>
              <w:pStyle w:val="Indice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Previsione e </w:t>
            </w:r>
            <w:r w:rsidR="004C1A79"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percezione</w:t>
            </w:r>
            <w:r w:rsidR="004C1A79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 w:rsidR="004C1A79"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situazioni</w:t>
            </w:r>
            <w:r w:rsidRPr="00562820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di pericolo.</w:t>
            </w:r>
          </w:p>
          <w:p w:rsidR="00D25F21" w:rsidRPr="00856329" w:rsidRDefault="00D25F21">
            <w:pPr>
              <w:pStyle w:val="Default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00A65" w:rsidRPr="00856329" w:rsidTr="00900A65">
        <w:trPr>
          <w:trHeight w:val="1417"/>
        </w:trPr>
        <w:tc>
          <w:tcPr>
            <w:tcW w:w="9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pPr w:leftFromText="141" w:rightFromText="141" w:horzAnchor="margin" w:tblpY="204"/>
              <w:tblOverlap w:val="never"/>
              <w:tblW w:w="5726" w:type="dxa"/>
              <w:tblLook w:val="0000" w:firstRow="0" w:lastRow="0" w:firstColumn="0" w:lastColumn="0" w:noHBand="0" w:noVBand="0"/>
            </w:tblPr>
            <w:tblGrid>
              <w:gridCol w:w="5726"/>
            </w:tblGrid>
            <w:tr w:rsidR="00900A65" w:rsidRPr="00856329" w:rsidTr="00297DE7">
              <w:trPr>
                <w:trHeight w:val="3274"/>
              </w:trPr>
              <w:tc>
                <w:tcPr>
                  <w:tcW w:w="5726" w:type="dxa"/>
                  <w:shd w:val="clear" w:color="auto" w:fill="auto"/>
                </w:tcPr>
                <w:p w:rsidR="00900A65" w:rsidRDefault="00900A65" w:rsidP="0056282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56329">
                    <w:rPr>
                      <w:rFonts w:ascii="Times New Roman" w:hAnsi="Times New Roman" w:cs="Times New Roman"/>
                      <w:b/>
                    </w:rPr>
                    <w:lastRenderedPageBreak/>
                    <w:t>Obiettivi di apprendimento</w:t>
                  </w:r>
                </w:p>
                <w:p w:rsidR="00900A65" w:rsidRPr="00856329" w:rsidRDefault="00900A65" w:rsidP="00562820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00A65" w:rsidRPr="00856329" w:rsidRDefault="00900A6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‐Coordinare e utilizzare diversi schemi motori combinati tra loro inizialmente in forma successiva e poi in forma simultanea (correre/saltare, afferrare/ lanciare, ecc.).  </w:t>
                  </w:r>
                </w:p>
                <w:p w:rsidR="00900A65" w:rsidRPr="00856329" w:rsidRDefault="00900A6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‐Conoscere e applicare correttamente modalità esecutive di diverse proposte di gioco-sport </w:t>
                  </w:r>
                </w:p>
                <w:p w:rsidR="00900A65" w:rsidRPr="00856329" w:rsidRDefault="00900A6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‐Partecipare attivamente alle varie forme di gioco, organizzate anche in forma di gara, collaborando con gli altri. </w:t>
                  </w:r>
                </w:p>
                <w:p w:rsidR="00900A65" w:rsidRPr="00856329" w:rsidRDefault="00900A6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‐Rispettare le regole nella competizione sportiva; saper accettare la sconfitta con equilibrio, e vivere la vittoria esprimendo rispetto nei confronti dei perdenti, accettando le diversità, manifestando senso di responsabilità. </w:t>
                  </w:r>
                </w:p>
                <w:p w:rsidR="00900A65" w:rsidRPr="00856329" w:rsidRDefault="00900A6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‐Saper utilizzare numerosi giochi derivanti dalla tradizione popolare applicandone indicazioni e regole. </w:t>
                  </w:r>
                </w:p>
                <w:p w:rsidR="00900A65" w:rsidRPr="00856329" w:rsidRDefault="00900A6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-Assumere comportamenti adeguati perla sicurezza nei vari ambienti di vita. </w:t>
                  </w:r>
                </w:p>
                <w:p w:rsidR="00900A65" w:rsidRPr="00856329" w:rsidRDefault="00900A6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 xml:space="preserve">-Riconoscere il rapporto tra alimentazione, ed esercizio fisico in relazione a sani stili di vita. </w:t>
                  </w:r>
                </w:p>
                <w:p w:rsidR="00900A65" w:rsidRPr="00856329" w:rsidRDefault="00900A6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856329">
                    <w:rPr>
                      <w:rFonts w:ascii="Times New Roman" w:hAnsi="Times New Roman" w:cs="Times New Roman"/>
                    </w:rPr>
                    <w:t>-Acquisire consapevolezza delle funzioni fisiologiche (cardio-respiratorie e muscolari) e dei loro cambiamenti in relazione all’esercizio fisico.</w:t>
                  </w:r>
                </w:p>
                <w:p w:rsidR="00900A65" w:rsidRPr="00856329" w:rsidRDefault="00900A6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00A65" w:rsidRPr="00856329" w:rsidRDefault="00900A65">
            <w:pPr>
              <w:pStyle w:val="Default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900A65" w:rsidRPr="00900A65" w:rsidRDefault="00900A65" w:rsidP="00900A65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00A65" w:rsidRPr="00856329" w:rsidRDefault="00900A65" w:rsidP="00900A65">
            <w:pPr>
              <w:pStyle w:val="Default"/>
              <w:spacing w:line="255" w:lineRule="exact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25F21" w:rsidRPr="00856329" w:rsidTr="00900A65">
        <w:trPr>
          <w:trHeight w:val="6346"/>
        </w:trPr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25F21" w:rsidRDefault="008563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  <w:proofErr w:type="spellEnd"/>
          </w:p>
          <w:p w:rsidR="005137AD" w:rsidRPr="00856329" w:rsidRDefault="005137AD" w:rsidP="005137AD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sviluppare le capacità motorie verranno proposte attività diversificate ed adeguate allo spazio/palestra disponibile, con l’utilizzo degli attrezzi di cui la scuola dispone.</w:t>
            </w:r>
          </w:p>
          <w:p w:rsidR="005137AD" w:rsidRPr="00856329" w:rsidRDefault="005137AD" w:rsidP="005137AD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Tutte le attività saranno presentate in forma ludica per permettere agli alunni di esercitare la motricità spontanea e di ricevere sollecitazioni per lo sviluppo delle numerose funzioni che stanno alla base dei comportamenti motori, nonché di sviluppare e maturare atteggiamenti socio- comportamentali positivi. </w:t>
            </w:r>
          </w:p>
          <w:p w:rsidR="005137AD" w:rsidRPr="00856329" w:rsidRDefault="005137AD" w:rsidP="005137AD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Ogni lezione si articolerà in tre fasi: </w:t>
            </w:r>
          </w:p>
          <w:p w:rsidR="005137AD" w:rsidRPr="00856329" w:rsidRDefault="005137AD" w:rsidP="005137AD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-esercizi di riscaldamento, </w:t>
            </w:r>
          </w:p>
          <w:p w:rsidR="005137AD" w:rsidRPr="00856329" w:rsidRDefault="005137AD" w:rsidP="005137AD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-fase di gioco finalizzata allo svolgimento delle attività programmate, </w:t>
            </w:r>
          </w:p>
          <w:p w:rsidR="005137AD" w:rsidRDefault="005137AD" w:rsidP="005137AD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</w:rPr>
              <w:t>-momento di rilassamento.</w:t>
            </w:r>
          </w:p>
          <w:p w:rsidR="005137AD" w:rsidRDefault="005137AD" w:rsidP="005137AD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AD" w:rsidRPr="00856329" w:rsidRDefault="005137AD" w:rsidP="005137AD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56329">
              <w:rPr>
                <w:rFonts w:ascii="Times New Roman" w:hAnsi="Times New Roman" w:cs="Times New Roman"/>
              </w:rPr>
              <w:t>Attività</w:t>
            </w:r>
            <w:r w:rsidR="004C1A79">
              <w:rPr>
                <w:rFonts w:ascii="Times New Roman" w:hAnsi="Times New Roman" w:cs="Times New Roman"/>
              </w:rPr>
              <w:t xml:space="preserve"> </w:t>
            </w:r>
            <w:r w:rsidRPr="00856329">
              <w:rPr>
                <w:rFonts w:ascii="Times New Roman" w:hAnsi="Times New Roman" w:cs="Times New Roman"/>
              </w:rPr>
              <w:t>ludiformi</w:t>
            </w:r>
          </w:p>
          <w:p w:rsidR="005137AD" w:rsidRPr="00856329" w:rsidRDefault="005137AD" w:rsidP="005137AD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56329">
              <w:rPr>
                <w:rFonts w:ascii="Times New Roman" w:hAnsi="Times New Roman" w:cs="Times New Roman"/>
              </w:rPr>
              <w:t>Lezione</w:t>
            </w:r>
            <w:r w:rsidR="004C1A79">
              <w:rPr>
                <w:rFonts w:ascii="Times New Roman" w:hAnsi="Times New Roman" w:cs="Times New Roman"/>
              </w:rPr>
              <w:t xml:space="preserve"> </w:t>
            </w:r>
            <w:r w:rsidRPr="00856329">
              <w:rPr>
                <w:rFonts w:ascii="Times New Roman" w:hAnsi="Times New Roman" w:cs="Times New Roman"/>
              </w:rPr>
              <w:t>frontale</w:t>
            </w:r>
          </w:p>
          <w:p w:rsidR="005137AD" w:rsidRPr="00856329" w:rsidRDefault="005137AD" w:rsidP="005137AD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56329">
              <w:rPr>
                <w:rFonts w:ascii="Times New Roman" w:hAnsi="Times New Roman" w:cs="Times New Roman"/>
              </w:rPr>
              <w:t>Lezione</w:t>
            </w:r>
            <w:r w:rsidR="004C1A79">
              <w:rPr>
                <w:rFonts w:ascii="Times New Roman" w:hAnsi="Times New Roman" w:cs="Times New Roman"/>
              </w:rPr>
              <w:t xml:space="preserve"> </w:t>
            </w:r>
            <w:r w:rsidRPr="00856329">
              <w:rPr>
                <w:rFonts w:ascii="Times New Roman" w:hAnsi="Times New Roman" w:cs="Times New Roman"/>
              </w:rPr>
              <w:t>interattiva</w:t>
            </w:r>
          </w:p>
          <w:p w:rsidR="005137AD" w:rsidRPr="00856329" w:rsidRDefault="005137AD" w:rsidP="005137AD">
            <w:pPr>
              <w:pStyle w:val="Defaul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56329">
              <w:rPr>
                <w:rFonts w:ascii="Times New Roman" w:hAnsi="Times New Roman" w:cs="Times New Roman"/>
              </w:rPr>
              <w:t>Approccio</w:t>
            </w:r>
            <w:r w:rsidR="004C1A79">
              <w:rPr>
                <w:rFonts w:ascii="Times New Roman" w:hAnsi="Times New Roman" w:cs="Times New Roman"/>
              </w:rPr>
              <w:t xml:space="preserve"> </w:t>
            </w:r>
            <w:r w:rsidRPr="00856329">
              <w:rPr>
                <w:rFonts w:ascii="Times New Roman" w:hAnsi="Times New Roman" w:cs="Times New Roman"/>
              </w:rPr>
              <w:t>metacognitivo</w:t>
            </w:r>
          </w:p>
          <w:p w:rsidR="005137AD" w:rsidRPr="005137AD" w:rsidRDefault="005137AD" w:rsidP="005137AD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</w:rPr>
              <w:t>Learning by doing</w:t>
            </w:r>
          </w:p>
          <w:p w:rsidR="00D25F21" w:rsidRPr="00856329" w:rsidRDefault="00D25F21" w:rsidP="0064081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25F21" w:rsidRDefault="00856329">
            <w:pPr>
              <w:pStyle w:val="TableParagraph"/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5137AD" w:rsidRPr="00856329" w:rsidRDefault="005137AD">
            <w:pPr>
              <w:pStyle w:val="TableParagraph"/>
              <w:tabs>
                <w:tab w:val="left" w:pos="822"/>
                <w:tab w:val="left" w:pos="823"/>
              </w:tabs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7AD" w:rsidRPr="00856329" w:rsidRDefault="005137AD" w:rsidP="005137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56329">
              <w:rPr>
                <w:rFonts w:ascii="Times New Roman" w:hAnsi="Times New Roman" w:cs="Times New Roman"/>
              </w:rPr>
              <w:t>Palle</w:t>
            </w:r>
          </w:p>
          <w:p w:rsidR="005137AD" w:rsidRPr="00856329" w:rsidRDefault="005137AD" w:rsidP="005137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56329">
              <w:rPr>
                <w:rFonts w:ascii="Times New Roman" w:hAnsi="Times New Roman" w:cs="Times New Roman"/>
              </w:rPr>
              <w:t>Cerchi</w:t>
            </w:r>
          </w:p>
          <w:p w:rsidR="005137AD" w:rsidRDefault="005137AD" w:rsidP="005137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56329">
              <w:rPr>
                <w:rFonts w:ascii="Times New Roman" w:hAnsi="Times New Roman" w:cs="Times New Roman"/>
              </w:rPr>
              <w:t xml:space="preserve">Coni </w:t>
            </w:r>
          </w:p>
          <w:p w:rsidR="00D25F21" w:rsidRPr="005137AD" w:rsidRDefault="005137AD" w:rsidP="005137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137AD">
              <w:rPr>
                <w:rFonts w:ascii="Times New Roman" w:hAnsi="Times New Roman" w:cs="Times New Roman"/>
              </w:rPr>
              <w:t>Ostacoli</w:t>
            </w:r>
          </w:p>
        </w:tc>
      </w:tr>
      <w:tr w:rsidR="00D25F21" w:rsidRPr="00856329" w:rsidTr="00900A65">
        <w:trPr>
          <w:trHeight w:val="1119"/>
        </w:trPr>
        <w:tc>
          <w:tcPr>
            <w:tcW w:w="5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25F21" w:rsidRPr="00856329" w:rsidRDefault="0085632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Verifica e valutazione</w:t>
            </w:r>
            <w:r w:rsidR="004C1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degli</w:t>
            </w:r>
            <w:r w:rsidR="004C1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apprendimenti</w:t>
            </w:r>
          </w:p>
          <w:p w:rsidR="00D25F21" w:rsidRPr="00856329" w:rsidRDefault="00D25F21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0F1" w:rsidRDefault="001837DD" w:rsidP="001837DD">
            <w:pPr>
              <w:pStyle w:val="Default"/>
              <w:jc w:val="both"/>
              <w:rPr>
                <w:rFonts w:ascii="Times New Roman" w:hAnsi="Times New Roman" w:cs="Times New Roman"/>
                <w:lang w:val="it-IT"/>
              </w:rPr>
            </w:pPr>
            <w:r w:rsidRPr="001837DD">
              <w:rPr>
                <w:rFonts w:ascii="Times New Roman" w:hAnsi="Times New Roman" w:cs="Times New Roman"/>
              </w:rPr>
              <w:t>Rubrica valutativa – Autovalutazione docenti e alunni </w:t>
            </w:r>
          </w:p>
          <w:p w:rsidR="008330F1" w:rsidRPr="008330F1" w:rsidRDefault="008330F1" w:rsidP="008330F1">
            <w:pPr>
              <w:rPr>
                <w:lang w:eastAsia="en-US" w:bidi="ar-SA"/>
              </w:rPr>
            </w:pPr>
          </w:p>
          <w:p w:rsidR="00D25F21" w:rsidRPr="008330F1" w:rsidRDefault="00D25F21" w:rsidP="008330F1">
            <w:pPr>
              <w:rPr>
                <w:lang w:eastAsia="en-US" w:bidi="ar-SA"/>
              </w:rPr>
            </w:pPr>
          </w:p>
        </w:tc>
        <w:tc>
          <w:tcPr>
            <w:tcW w:w="3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25F21" w:rsidRPr="00856329" w:rsidRDefault="00856329">
            <w:pPr>
              <w:pStyle w:val="TableParagraph"/>
              <w:tabs>
                <w:tab w:val="left" w:pos="822"/>
                <w:tab w:val="left" w:pos="823"/>
              </w:tabs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Tempi di realizzazione</w:t>
            </w:r>
          </w:p>
          <w:p w:rsidR="00D25F21" w:rsidRPr="00856329" w:rsidRDefault="001837DD">
            <w:pPr>
              <w:pStyle w:val="TableParagraph"/>
              <w:tabs>
                <w:tab w:val="left" w:pos="822"/>
                <w:tab w:val="left" w:pos="823"/>
              </w:tabs>
              <w:spacing w:before="171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Intero anno scolastico</w:t>
            </w:r>
          </w:p>
        </w:tc>
      </w:tr>
    </w:tbl>
    <w:p w:rsidR="0064081F" w:rsidRDefault="0064081F" w:rsidP="0085632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7CA5" w:rsidRPr="00562820" w:rsidRDefault="00D67CA5" w:rsidP="0085632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2820">
        <w:rPr>
          <w:rFonts w:ascii="Times New Roman" w:hAnsi="Times New Roman" w:cs="Times New Roman"/>
          <w:b/>
          <w:bCs/>
          <w:sz w:val="24"/>
          <w:szCs w:val="24"/>
          <w:u w:val="single"/>
        </w:rPr>
        <w:t>CLASSI III, IV E V</w:t>
      </w:r>
    </w:p>
    <w:p w:rsidR="00D67CA5" w:rsidRPr="00856329" w:rsidRDefault="00D67CA5" w:rsidP="00D67C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9496" w:type="dxa"/>
        <w:tblInd w:w="11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8"/>
        <w:gridCol w:w="4708"/>
      </w:tblGrid>
      <w:tr w:rsidR="00D67CA5" w:rsidRPr="00856329" w:rsidTr="0055479A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562820" w:rsidRDefault="00D67CA5" w:rsidP="00562820">
            <w:pPr>
              <w:spacing w:line="248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1</w:t>
            </w:r>
          </w:p>
        </w:tc>
      </w:tr>
      <w:tr w:rsidR="00D67CA5" w:rsidRPr="00856329" w:rsidTr="007E626C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562820" w:rsidRDefault="00D67CA5" w:rsidP="00562820">
            <w:pPr>
              <w:spacing w:line="248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TITOLO</w:t>
            </w:r>
            <w:r w:rsidR="00856329"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: </w:t>
            </w: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IL CORPO E LE SUE FUNZIONI SENSO PERCETTIVE</w:t>
            </w:r>
            <w:r w:rsidR="00856329"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, </w:t>
            </w: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IL MOVIMENTO DEL CORPO E LA SU</w:t>
            </w:r>
            <w:r w:rsidR="00A20EE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 RELAZIONE CON LO SPAZIO ED IL TEMPO</w:t>
            </w:r>
          </w:p>
        </w:tc>
      </w:tr>
      <w:tr w:rsidR="00D67CA5" w:rsidRPr="00856329" w:rsidTr="007E626C">
        <w:trPr>
          <w:trHeight w:val="265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562820" w:rsidRDefault="00D67CA5" w:rsidP="00562820">
            <w:pPr>
              <w:spacing w:line="246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</w:rPr>
              <w:t>DISCIPLINA: ED.MOTORIA</w:t>
            </w:r>
          </w:p>
        </w:tc>
      </w:tr>
      <w:tr w:rsidR="00D67CA5" w:rsidRPr="00856329" w:rsidTr="007E626C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562820" w:rsidRDefault="00D67CA5" w:rsidP="00562820">
            <w:pPr>
              <w:spacing w:line="246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DESTINATARI: </w:t>
            </w:r>
            <w:r w:rsidR="00562820"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ALUNNI CLASSI</w:t>
            </w: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TERZA – QUARTA - QUINTA</w:t>
            </w:r>
          </w:p>
        </w:tc>
      </w:tr>
      <w:tr w:rsidR="00D67CA5" w:rsidRPr="00856329" w:rsidTr="007E626C">
        <w:trPr>
          <w:trHeight w:val="292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856329" w:rsidRDefault="00D67CA5" w:rsidP="00D67CA5">
            <w:pPr>
              <w:spacing w:line="272" w:lineRule="exact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  <w:r w:rsidR="00E2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chiave</w:t>
            </w:r>
            <w:r w:rsidR="00E2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europee</w:t>
            </w:r>
          </w:p>
        </w:tc>
      </w:tr>
      <w:tr w:rsidR="00D67CA5" w:rsidRPr="00856329" w:rsidTr="007E626C">
        <w:trPr>
          <w:trHeight w:val="489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479A" w:rsidRDefault="0055479A" w:rsidP="0055479A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 </w:t>
            </w:r>
            <w:proofErr w:type="spellStart"/>
            <w:r>
              <w:t>consapevolezza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</w:p>
          <w:p w:rsidR="0055479A" w:rsidRDefault="0055479A" w:rsidP="0055479A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66BDB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personale</w:t>
            </w:r>
            <w:proofErr w:type="spellEnd"/>
            <w:r w:rsidRPr="00866BDB">
              <w:rPr>
                <w:rFonts w:ascii="Times New Roman" w:hAnsi="Times New Roman" w:cs="Times New Roman"/>
              </w:rPr>
              <w:t>,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sociale</w:t>
            </w:r>
            <w:proofErr w:type="spellEnd"/>
            <w:r w:rsidRPr="00866BDB">
              <w:rPr>
                <w:rFonts w:ascii="Times New Roman" w:hAnsi="Times New Roman" w:cs="Times New Roman"/>
              </w:rPr>
              <w:t> e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capacità</w:t>
            </w:r>
            <w:proofErr w:type="spellEnd"/>
            <w:r w:rsidRPr="00866BDB">
              <w:rPr>
                <w:rFonts w:ascii="Times New Roman" w:hAnsi="Times New Roman" w:cs="Times New Roman"/>
              </w:rPr>
              <w:t> di </w:t>
            </w:r>
            <w:proofErr w:type="spellStart"/>
            <w:proofErr w:type="gramStart"/>
            <w:r w:rsidRPr="00866BDB">
              <w:rPr>
                <w:rFonts w:ascii="Times New Roman" w:hAnsi="Times New Roman" w:cs="Times New Roman"/>
              </w:rPr>
              <w:t>imparare</w:t>
            </w:r>
            <w:proofErr w:type="spellEnd"/>
            <w:r w:rsidRPr="00866BDB">
              <w:rPr>
                <w:rFonts w:ascii="Times New Roman" w:hAnsi="Times New Roman" w:cs="Times New Roman"/>
              </w:rPr>
              <w:t>  a</w:t>
            </w:r>
            <w:proofErr w:type="gram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imparare</w:t>
            </w:r>
            <w:proofErr w:type="spellEnd"/>
            <w:r w:rsidRPr="00866BDB">
              <w:rPr>
                <w:rFonts w:ascii="Times New Roman" w:hAnsi="Times New Roman" w:cs="Times New Roman"/>
              </w:rPr>
              <w:t>  </w:t>
            </w:r>
          </w:p>
          <w:p w:rsidR="0055479A" w:rsidRDefault="0055479A" w:rsidP="0055479A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BDB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digitale</w:t>
            </w:r>
            <w:proofErr w:type="spellEnd"/>
          </w:p>
          <w:p w:rsidR="0055479A" w:rsidRPr="00866BDB" w:rsidRDefault="0055479A" w:rsidP="0055479A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Competenza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imprenditoriale</w:t>
            </w:r>
            <w:proofErr w:type="spellEnd"/>
          </w:p>
          <w:p w:rsidR="00D67CA5" w:rsidRPr="00856329" w:rsidRDefault="00D67CA5" w:rsidP="00D67CA5">
            <w:pPr>
              <w:tabs>
                <w:tab w:val="left" w:pos="823"/>
              </w:tabs>
              <w:spacing w:before="3"/>
              <w:ind w:left="82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7CA5" w:rsidRPr="00856329" w:rsidTr="007E626C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562820" w:rsidRDefault="00D67CA5" w:rsidP="00562820">
            <w:pPr>
              <w:pStyle w:val="Indice"/>
              <w:jc w:val="center"/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82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>Traguardi di sviluppo</w:t>
            </w:r>
            <w:r w:rsidR="00E272BC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282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>delle</w:t>
            </w:r>
            <w:r w:rsidR="00E272BC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282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>competenze</w:t>
            </w:r>
            <w:r w:rsidR="00E272BC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2820">
              <w:rPr>
                <w:rStyle w:val="ListLabel1"/>
                <w:rFonts w:ascii="Times New Roman" w:hAnsi="Times New Roman" w:cs="Times New Roman"/>
                <w:b/>
                <w:bCs/>
                <w:sz w:val="24"/>
                <w:szCs w:val="24"/>
              </w:rPr>
              <w:t>disciplinari</w:t>
            </w:r>
          </w:p>
        </w:tc>
      </w:tr>
      <w:tr w:rsidR="00D67CA5" w:rsidRPr="00856329" w:rsidTr="007E626C">
        <w:trPr>
          <w:trHeight w:val="1529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562820" w:rsidRDefault="00D67CA5" w:rsidP="00562820">
            <w:pPr>
              <w:pStyle w:val="Indice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D67CA5" w:rsidRPr="00562820" w:rsidRDefault="00D67CA5" w:rsidP="00562820">
            <w:pPr>
              <w:pStyle w:val="Indice"/>
              <w:numPr>
                <w:ilvl w:val="0"/>
                <w:numId w:val="1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Acquisisce consapevolezza di sé attraverso la percezione del proprio corpo e la padronanza degli schemi motori e posturali nel continuo adattamento alle variabili spaziali e temporali contingenti.</w:t>
            </w:r>
          </w:p>
          <w:p w:rsidR="00D67CA5" w:rsidRPr="00562820" w:rsidRDefault="00D67CA5" w:rsidP="00562820">
            <w:pPr>
              <w:pStyle w:val="Indice"/>
              <w:numPr>
                <w:ilvl w:val="0"/>
                <w:numId w:val="1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Controlla le fasi della respirazione e sa regolarle in funzione dello sforzo.</w:t>
            </w:r>
          </w:p>
          <w:p w:rsidR="00D67CA5" w:rsidRPr="00562820" w:rsidRDefault="00D67CA5" w:rsidP="00562820">
            <w:pPr>
              <w:pStyle w:val="Indice"/>
              <w:numPr>
                <w:ilvl w:val="0"/>
                <w:numId w:val="1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Riconosce, classifica e rielabora le informazioni provenienti dagli organi sensoriali.</w:t>
            </w:r>
          </w:p>
          <w:p w:rsidR="00D67CA5" w:rsidRPr="00562820" w:rsidRDefault="00D67CA5" w:rsidP="00562820">
            <w:pPr>
              <w:pStyle w:val="Indice"/>
              <w:numPr>
                <w:ilvl w:val="0"/>
                <w:numId w:val="1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Coordina ed utilizza diversi schemi motori combinati fra </w:t>
            </w:r>
            <w:proofErr w:type="gramStart"/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loro(</w:t>
            </w:r>
            <w:proofErr w:type="gramEnd"/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correre / saltare, afferrare / lanciare...).</w:t>
            </w:r>
          </w:p>
          <w:p w:rsidR="00D67CA5" w:rsidRPr="00562820" w:rsidRDefault="00D67CA5" w:rsidP="00562820">
            <w:pPr>
              <w:pStyle w:val="Indice"/>
              <w:numPr>
                <w:ilvl w:val="0"/>
                <w:numId w:val="1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Controlla e gestisce le condizioni di equilibrio statico-dinamico del proprio corpo.</w:t>
            </w:r>
          </w:p>
          <w:p w:rsidR="00D67CA5" w:rsidRPr="00562820" w:rsidRDefault="00D67CA5" w:rsidP="00562820">
            <w:pPr>
              <w:pStyle w:val="Indice"/>
              <w:numPr>
                <w:ilvl w:val="0"/>
                <w:numId w:val="1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Organizza e gestisce l’orientamento del proprio corpo in riferimento alle principali coordinate spazio-temporali </w:t>
            </w:r>
            <w:proofErr w:type="gramStart"/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( contemporaneità</w:t>
            </w:r>
            <w:proofErr w:type="gramEnd"/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, successione e reversibilità) e a strutture ritmiche.</w:t>
            </w:r>
          </w:p>
          <w:p w:rsidR="00D67CA5" w:rsidRPr="00562820" w:rsidRDefault="00D67CA5" w:rsidP="00562820">
            <w:pPr>
              <w:pStyle w:val="Indice"/>
              <w:numPr>
                <w:ilvl w:val="0"/>
                <w:numId w:val="1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Riconosce e riproduce semplici sequenze ritmiche con il proprio corpo e con attrezzi.</w:t>
            </w:r>
          </w:p>
          <w:p w:rsidR="00D67CA5" w:rsidRPr="00562820" w:rsidRDefault="00D67CA5" w:rsidP="00562820">
            <w:pPr>
              <w:pStyle w:val="Indice"/>
              <w:numPr>
                <w:ilvl w:val="0"/>
                <w:numId w:val="13"/>
              </w:numPr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  <w:t>Utilizza il linguaggio corporeo per esprimere i propri stati d'animo anche attraverso la drammatizzazione e le esperienze ritmico-musicali.</w:t>
            </w:r>
          </w:p>
          <w:p w:rsidR="00D67CA5" w:rsidRPr="00562820" w:rsidRDefault="00D67CA5" w:rsidP="00562820">
            <w:pPr>
              <w:pStyle w:val="Indice"/>
              <w:rPr>
                <w:rStyle w:val="ListLabel1"/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7CA5" w:rsidRPr="00856329" w:rsidTr="007E626C">
        <w:trPr>
          <w:trHeight w:val="537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Default="00D67CA5" w:rsidP="00D67CA5">
            <w:pPr>
              <w:spacing w:line="255" w:lineRule="exact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Contenuti</w:t>
            </w:r>
          </w:p>
          <w:p w:rsidR="005137AD" w:rsidRDefault="005137AD" w:rsidP="00D67CA5">
            <w:pPr>
              <w:spacing w:line="255" w:lineRule="exact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5137AD" w:rsidRPr="005137AD" w:rsidRDefault="005137AD" w:rsidP="005137AD">
            <w:pPr>
              <w:pStyle w:val="Paragrafoelenco"/>
              <w:numPr>
                <w:ilvl w:val="0"/>
                <w:numId w:val="17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Padronanza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schemi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motori</w:t>
            </w:r>
          </w:p>
          <w:p w:rsidR="005137AD" w:rsidRPr="005137AD" w:rsidRDefault="00E272BC" w:rsidP="005137AD">
            <w:pPr>
              <w:pStyle w:val="Paragrafoelenco"/>
              <w:numPr>
                <w:ilvl w:val="0"/>
                <w:numId w:val="17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Comunicazione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attraverso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movimenti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 xml:space="preserve">ordinati </w:t>
            </w:r>
            <w:proofErr w:type="gramStart"/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 xml:space="preserve"> messaggi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espressivi e composizione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coreografie</w:t>
            </w:r>
          </w:p>
          <w:p w:rsidR="005137AD" w:rsidRPr="005137AD" w:rsidRDefault="005137AD" w:rsidP="005137AD">
            <w:pPr>
              <w:pStyle w:val="Paragrafoelenco"/>
              <w:numPr>
                <w:ilvl w:val="0"/>
                <w:numId w:val="17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Controllo e consapevolezza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potenzialità e limiti del proprio corpo</w:t>
            </w:r>
          </w:p>
          <w:p w:rsidR="005137AD" w:rsidRPr="005137AD" w:rsidRDefault="00E272BC" w:rsidP="005137AD">
            <w:pPr>
              <w:pStyle w:val="Paragrafoelenco"/>
              <w:numPr>
                <w:ilvl w:val="0"/>
                <w:numId w:val="17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Partecipazione a giochi di gruppo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rispettando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spazi e tempi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</w:p>
          <w:p w:rsidR="005137AD" w:rsidRPr="005137AD" w:rsidRDefault="005137AD" w:rsidP="005137AD">
            <w:pPr>
              <w:pStyle w:val="Paragrafoelenco"/>
              <w:numPr>
                <w:ilvl w:val="0"/>
                <w:numId w:val="17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Giochi di squadra e relative regole</w:t>
            </w:r>
          </w:p>
          <w:p w:rsidR="005137AD" w:rsidRPr="005137AD" w:rsidRDefault="005137AD" w:rsidP="005137AD">
            <w:pPr>
              <w:pStyle w:val="Paragrafoelenco"/>
              <w:numPr>
                <w:ilvl w:val="0"/>
                <w:numId w:val="17"/>
              </w:numPr>
              <w:spacing w:line="255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Gestione e conoscenza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fattori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fondamentali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benessere del proprio corpo; buone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pratiche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quotidiane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igienico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ambientali</w:t>
            </w:r>
            <w:r w:rsidR="00E2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nel rispetto dell’altro.</w:t>
            </w:r>
          </w:p>
          <w:p w:rsidR="00D67CA5" w:rsidRPr="005137AD" w:rsidRDefault="00D67CA5" w:rsidP="005137AD">
            <w:pPr>
              <w:spacing w:line="255" w:lineRule="exact"/>
              <w:ind w:left="1158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D67CA5" w:rsidRPr="00856329" w:rsidRDefault="00D67CA5" w:rsidP="005137AD">
            <w:pPr>
              <w:pStyle w:val="Paragrafoelenco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55479A" w:rsidRPr="00856329" w:rsidTr="008A026A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5479A" w:rsidRPr="00856329" w:rsidRDefault="0055479A" w:rsidP="00D67CA5">
            <w:pPr>
              <w:spacing w:line="255" w:lineRule="exact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Obiettivi di apprendimento</w:t>
            </w:r>
          </w:p>
          <w:p w:rsidR="0055479A" w:rsidRPr="00856329" w:rsidRDefault="0055479A" w:rsidP="00D67CA5">
            <w:pPr>
              <w:spacing w:line="255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5479A" w:rsidRPr="00FA2830" w:rsidRDefault="0055479A" w:rsidP="00FA283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FA2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 xml:space="preserve">-Coordinare e utilizzare diversi schemi motori combinati tra loro inizialmente in forma successiva e poi in forma simultanea (correre/saltare, afferrare/ lanciare, ecc.). </w:t>
            </w:r>
          </w:p>
          <w:p w:rsidR="0055479A" w:rsidRPr="00FA2830" w:rsidRDefault="0055479A" w:rsidP="00FA283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FA2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 xml:space="preserve">‐Riconoscere e valutare traiettorie, distanze, ritmi esecutivi e successioni temporali delle azioni motorie, sapendo organizzare il proprio movimento nello spazio, in relazione a sé, </w:t>
            </w:r>
            <w:r w:rsidRPr="00FA2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lastRenderedPageBreak/>
              <w:t xml:space="preserve">agli oggetti, agli altri. </w:t>
            </w:r>
          </w:p>
          <w:p w:rsidR="0055479A" w:rsidRPr="00FA2830" w:rsidRDefault="0055479A" w:rsidP="00FA283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FA2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 xml:space="preserve">‐Esporre con coerenza conoscenze e concetti appresi, usando il linguaggio specifico della disciplina. </w:t>
            </w:r>
          </w:p>
          <w:p w:rsidR="0055479A" w:rsidRPr="00FA2830" w:rsidRDefault="0055479A" w:rsidP="00FA283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FA2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‐Elaborare ed eseguire semplici sequenze di movimento o semplici coreografie individuali e collettive.</w:t>
            </w:r>
          </w:p>
          <w:p w:rsidR="0055479A" w:rsidRPr="00FA2830" w:rsidRDefault="0055479A" w:rsidP="00FA283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FA2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 xml:space="preserve">-Utilizzare in forma originale e creativa modalità espressive e corporee anche attraverso forme di drammatizzazione e danza, sapendo trasmettere nel contempo contenuti emozionali. </w:t>
            </w:r>
          </w:p>
          <w:p w:rsidR="0055479A" w:rsidRPr="00FA2830" w:rsidRDefault="0055479A" w:rsidP="00FA2830">
            <w:pPr>
              <w:pStyle w:val="Paragrafoelenco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FA2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-Variare gli schemi motori in funzione dell’equilibrio.</w:t>
            </w:r>
          </w:p>
          <w:p w:rsidR="0055479A" w:rsidRPr="00FA2830" w:rsidRDefault="0055479A" w:rsidP="00FA2830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551"/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A28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-Utilizzare in successione schemi motori, statici, posturali e di movimento.</w:t>
            </w:r>
          </w:p>
          <w:p w:rsidR="0055479A" w:rsidRPr="00856329" w:rsidRDefault="0055479A" w:rsidP="00D67CA5">
            <w:pPr>
              <w:spacing w:line="255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9A" w:rsidRPr="00856329" w:rsidRDefault="0055479A" w:rsidP="00D67CA5">
            <w:pPr>
              <w:spacing w:line="255" w:lineRule="exact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CA5" w:rsidRPr="00856329" w:rsidTr="0055479A">
        <w:trPr>
          <w:trHeight w:val="1447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67CA5" w:rsidRPr="00856329" w:rsidRDefault="00D67CA5" w:rsidP="00D67CA5">
            <w:pPr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Metodologia</w:t>
            </w:r>
          </w:p>
          <w:p w:rsidR="00D67CA5" w:rsidRPr="00856329" w:rsidRDefault="00D67CA5" w:rsidP="00D67CA5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sviluppare le capacità motorie verranno proposte attività diversificate ed adeguate allo spazio/palestra disponibile, con l’utilizzo degli attrezzi di cui la scuola dispone.</w:t>
            </w:r>
          </w:p>
          <w:p w:rsidR="00D67CA5" w:rsidRPr="00856329" w:rsidRDefault="00D67CA5" w:rsidP="00D67CA5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Tutte le attività saranno presentate in forma ludica per permettere agli alunni di esercitare la motricità spontanea e di ricevere sollecitazioni per lo sviluppo delle numerose funzioni che stanno alla base dei comportamenti motori, nonché di sviluppare e maturare atteggiamenti socio- comportamentali positivi. </w:t>
            </w:r>
          </w:p>
          <w:p w:rsidR="00D67CA5" w:rsidRPr="00856329" w:rsidRDefault="00D67CA5" w:rsidP="00D67CA5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Ogni lezione si articolerà in tre fasi: </w:t>
            </w:r>
          </w:p>
          <w:p w:rsidR="00D67CA5" w:rsidRPr="00856329" w:rsidRDefault="00D67CA5" w:rsidP="00D67CA5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-esercizi di riscaldamento, </w:t>
            </w:r>
          </w:p>
          <w:p w:rsidR="00D67CA5" w:rsidRPr="00856329" w:rsidRDefault="00D67CA5" w:rsidP="00D67CA5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-fase di gioco finalizzata allo svolgimento delle attività programmate, </w:t>
            </w:r>
          </w:p>
          <w:p w:rsidR="00D67CA5" w:rsidRPr="00856329" w:rsidRDefault="00D67CA5" w:rsidP="00D67CA5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</w:rPr>
              <w:t>-momento di rilassamento.</w:t>
            </w:r>
          </w:p>
          <w:p w:rsidR="00D67CA5" w:rsidRPr="00856329" w:rsidRDefault="00D67CA5" w:rsidP="00D67CA5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A5" w:rsidRPr="00856329" w:rsidRDefault="00D67CA5" w:rsidP="00D67CA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Attività</w:t>
            </w:r>
            <w:r w:rsidR="00E2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ludiformi</w:t>
            </w:r>
          </w:p>
          <w:p w:rsidR="00D67CA5" w:rsidRPr="00856329" w:rsidRDefault="00D67CA5" w:rsidP="00D67CA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Lezione</w:t>
            </w:r>
            <w:r w:rsidR="00E2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frontale</w:t>
            </w:r>
          </w:p>
          <w:p w:rsidR="00D67CA5" w:rsidRPr="00856329" w:rsidRDefault="00D67CA5" w:rsidP="00D67CA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Lezione</w:t>
            </w:r>
            <w:r w:rsidR="00E2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interattiva</w:t>
            </w:r>
          </w:p>
          <w:p w:rsidR="00D67CA5" w:rsidRPr="00856329" w:rsidRDefault="00D67CA5" w:rsidP="00D67CA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Approccio</w:t>
            </w:r>
            <w:r w:rsidR="00E2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metacognitivo</w:t>
            </w:r>
          </w:p>
          <w:p w:rsidR="00D67CA5" w:rsidRPr="00856329" w:rsidRDefault="00D67CA5" w:rsidP="00D67CA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Learning by doing </w:t>
            </w:r>
          </w:p>
          <w:p w:rsidR="00D67CA5" w:rsidRPr="00856329" w:rsidRDefault="00D67CA5" w:rsidP="00D67CA5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Percorsi</w:t>
            </w:r>
          </w:p>
          <w:p w:rsidR="00D67CA5" w:rsidRPr="00856329" w:rsidRDefault="00D67CA5" w:rsidP="00D67CA5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Circuiti</w:t>
            </w:r>
          </w:p>
          <w:p w:rsidR="00D67CA5" w:rsidRPr="00856329" w:rsidRDefault="00D67CA5" w:rsidP="00D67CA5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Giochi</w:t>
            </w:r>
          </w:p>
          <w:p w:rsidR="00D67CA5" w:rsidRPr="00856329" w:rsidRDefault="00D67CA5" w:rsidP="00D67CA5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67CA5" w:rsidRPr="00856329" w:rsidRDefault="00D67CA5" w:rsidP="00D67CA5">
            <w:pPr>
              <w:tabs>
                <w:tab w:val="left" w:pos="822"/>
                <w:tab w:val="left" w:pos="823"/>
              </w:tabs>
              <w:spacing w:before="13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D67CA5" w:rsidRPr="00856329" w:rsidRDefault="00D67CA5" w:rsidP="0064081F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Palle</w:t>
            </w:r>
          </w:p>
          <w:p w:rsidR="00D67CA5" w:rsidRPr="00856329" w:rsidRDefault="00D67CA5" w:rsidP="0064081F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Cerchi</w:t>
            </w:r>
          </w:p>
          <w:p w:rsidR="00D67CA5" w:rsidRPr="00856329" w:rsidRDefault="00D67CA5" w:rsidP="0064081F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Coni </w:t>
            </w:r>
          </w:p>
          <w:p w:rsidR="00D67CA5" w:rsidRPr="00856329" w:rsidRDefault="00D67CA5" w:rsidP="0064081F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Ostacoli</w:t>
            </w:r>
          </w:p>
          <w:p w:rsidR="00D67CA5" w:rsidRPr="00856329" w:rsidRDefault="00D67CA5" w:rsidP="0064081F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Arredo</w:t>
            </w:r>
            <w:r w:rsidR="00E2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scolastico</w:t>
            </w:r>
            <w:r w:rsidR="00E2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della</w:t>
            </w:r>
            <w:r w:rsidR="00E27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scuola</w:t>
            </w:r>
          </w:p>
          <w:p w:rsidR="00D67CA5" w:rsidRPr="00856329" w:rsidRDefault="00D67CA5" w:rsidP="00D67CA5">
            <w:pPr>
              <w:tabs>
                <w:tab w:val="left" w:pos="822"/>
                <w:tab w:val="left" w:pos="823"/>
              </w:tabs>
              <w:spacing w:before="13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A5" w:rsidRPr="00856329" w:rsidTr="0055479A">
        <w:trPr>
          <w:trHeight w:val="2021"/>
        </w:trPr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67CA5" w:rsidRPr="00856329" w:rsidRDefault="00D67CA5" w:rsidP="00D67CA5">
            <w:pPr>
              <w:spacing w:before="4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Verifica</w:t>
            </w:r>
            <w:proofErr w:type="spellEnd"/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  <w:proofErr w:type="spellEnd"/>
            <w:r w:rsidR="00A20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degli</w:t>
            </w:r>
            <w:proofErr w:type="spellEnd"/>
            <w:r w:rsidR="00A20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apprendimenti</w:t>
            </w:r>
            <w:proofErr w:type="spellEnd"/>
          </w:p>
          <w:p w:rsidR="00D67CA5" w:rsidRPr="00856329" w:rsidRDefault="00D67CA5" w:rsidP="00D67CA5">
            <w:pPr>
              <w:spacing w:before="4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1F" w:rsidRDefault="0064081F" w:rsidP="00D67CA5">
            <w:pPr>
              <w:spacing w:before="4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Rubrica valutativa </w:t>
            </w:r>
          </w:p>
          <w:p w:rsidR="00D67CA5" w:rsidRPr="005137AD" w:rsidRDefault="005137AD" w:rsidP="00D67CA5">
            <w:pPr>
              <w:spacing w:before="4"/>
              <w:ind w:left="11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37AD">
              <w:rPr>
                <w:rFonts w:ascii="Times New Roman" w:hAnsi="Times New Roman" w:cs="Times New Roman"/>
                <w:sz w:val="24"/>
                <w:szCs w:val="24"/>
              </w:rPr>
              <w:t> Autovalutazione docenti e alunni 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D67CA5" w:rsidRPr="00856329" w:rsidRDefault="00D67CA5" w:rsidP="00D67CA5">
            <w:pPr>
              <w:tabs>
                <w:tab w:val="left" w:pos="822"/>
                <w:tab w:val="left" w:pos="823"/>
              </w:tabs>
              <w:spacing w:before="4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Tempi di realizzazione</w:t>
            </w:r>
          </w:p>
          <w:p w:rsidR="00D67CA5" w:rsidRPr="00856329" w:rsidRDefault="005137AD" w:rsidP="00D67CA5">
            <w:pPr>
              <w:tabs>
                <w:tab w:val="left" w:pos="822"/>
                <w:tab w:val="left" w:pos="823"/>
              </w:tabs>
              <w:spacing w:before="171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Intero anno scolastico</w:t>
            </w:r>
          </w:p>
        </w:tc>
      </w:tr>
    </w:tbl>
    <w:p w:rsidR="00D67CA5" w:rsidRPr="00856329" w:rsidRDefault="00D67CA5" w:rsidP="00D67CA5">
      <w:pPr>
        <w:spacing w:before="4"/>
        <w:rPr>
          <w:rFonts w:ascii="Times New Roman" w:hAnsi="Times New Roman" w:cs="Times New Roman"/>
          <w:sz w:val="24"/>
          <w:szCs w:val="24"/>
        </w:rPr>
        <w:sectPr w:rsidR="00D67CA5" w:rsidRPr="00856329">
          <w:pgSz w:w="11920" w:h="16850"/>
          <w:pgMar w:top="1600" w:right="1080" w:bottom="280" w:left="1100" w:header="0" w:footer="0" w:gutter="0"/>
          <w:cols w:space="720"/>
          <w:formProt w:val="0"/>
          <w:docGrid w:linePitch="240" w:charSpace="5734"/>
        </w:sectPr>
      </w:pPr>
    </w:p>
    <w:tbl>
      <w:tblPr>
        <w:tblStyle w:val="TableNormal1"/>
        <w:tblW w:w="9496" w:type="dxa"/>
        <w:tblInd w:w="11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7"/>
        <w:gridCol w:w="4709"/>
      </w:tblGrid>
      <w:tr w:rsidR="00D67CA5" w:rsidRPr="00856329" w:rsidTr="00A20EEF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562820" w:rsidRDefault="00D67CA5" w:rsidP="00562820">
            <w:pPr>
              <w:spacing w:line="248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UNITA’ DI APPRENDIMENTO N. 2</w:t>
            </w:r>
          </w:p>
        </w:tc>
      </w:tr>
      <w:tr w:rsidR="00D67CA5" w:rsidRPr="00856329" w:rsidTr="00A20EEF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562820" w:rsidRDefault="00D67CA5" w:rsidP="00562820">
            <w:pPr>
              <w:spacing w:line="248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TITOLO</w:t>
            </w:r>
            <w:r w:rsidR="00856329"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: </w:t>
            </w: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IL GIOCO, LO SPORT, LE REGOLE E IL FAIR PLAY-</w:t>
            </w:r>
            <w:r w:rsidR="00856329"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, </w:t>
            </w: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SICUREZZA PREVENZIONE, SALUTE E BENESSERE</w:t>
            </w:r>
          </w:p>
        </w:tc>
      </w:tr>
      <w:tr w:rsidR="00D67CA5" w:rsidRPr="00856329" w:rsidTr="00A20EEF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562820" w:rsidRDefault="00D67CA5" w:rsidP="00562820">
            <w:pPr>
              <w:spacing w:line="246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</w:rPr>
              <w:t>DISCIPLINA: EDUCAZIONE FISICA</w:t>
            </w:r>
          </w:p>
        </w:tc>
      </w:tr>
      <w:tr w:rsidR="00D67CA5" w:rsidRPr="00856329" w:rsidTr="00A20EEF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562820" w:rsidRDefault="00D67CA5" w:rsidP="00562820">
            <w:pPr>
              <w:spacing w:line="246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DESTINATARI: </w:t>
            </w:r>
            <w:r w:rsidR="00562820"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ALUNNI CLASSI </w:t>
            </w:r>
            <w:r w:rsidRPr="0056282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TERZA – QUARTA - QUINTA</w:t>
            </w:r>
          </w:p>
        </w:tc>
      </w:tr>
      <w:tr w:rsidR="00D67CA5" w:rsidRPr="00856329" w:rsidTr="00A20EEF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67CA5" w:rsidRPr="00856329" w:rsidRDefault="00D67CA5" w:rsidP="00D67CA5">
            <w:pPr>
              <w:spacing w:line="272" w:lineRule="exact"/>
              <w:ind w:left="3120" w:right="3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  <w:r w:rsidR="00E2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chiave</w:t>
            </w:r>
            <w:r w:rsidR="00E2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europee</w:t>
            </w:r>
          </w:p>
        </w:tc>
      </w:tr>
      <w:tr w:rsidR="00A20EEF" w:rsidRPr="00856329" w:rsidTr="00A20EEF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0EEF" w:rsidRDefault="00A20EEF" w:rsidP="00A20EEF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bookmarkStart w:id="0" w:name="_GoBack" w:colFirst="0" w:colLast="0"/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 </w:t>
            </w:r>
            <w:proofErr w:type="spellStart"/>
            <w:r>
              <w:t>consapevolezza</w:t>
            </w:r>
            <w:proofErr w:type="spellEnd"/>
            <w:r>
              <w:t xml:space="preserve"> di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</w:p>
          <w:p w:rsidR="00A20EEF" w:rsidRDefault="00A20EEF" w:rsidP="00A20EEF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66BDB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personale</w:t>
            </w:r>
            <w:proofErr w:type="spellEnd"/>
            <w:r w:rsidRPr="00866BDB">
              <w:rPr>
                <w:rFonts w:ascii="Times New Roman" w:hAnsi="Times New Roman" w:cs="Times New Roman"/>
              </w:rPr>
              <w:t>,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sociale</w:t>
            </w:r>
            <w:proofErr w:type="spellEnd"/>
            <w:r w:rsidRPr="00866BDB">
              <w:rPr>
                <w:rFonts w:ascii="Times New Roman" w:hAnsi="Times New Roman" w:cs="Times New Roman"/>
              </w:rPr>
              <w:t> e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capacità</w:t>
            </w:r>
            <w:proofErr w:type="spellEnd"/>
            <w:r w:rsidRPr="00866BDB">
              <w:rPr>
                <w:rFonts w:ascii="Times New Roman" w:hAnsi="Times New Roman" w:cs="Times New Roman"/>
              </w:rPr>
              <w:t> di </w:t>
            </w:r>
            <w:proofErr w:type="spellStart"/>
            <w:proofErr w:type="gramStart"/>
            <w:r w:rsidRPr="00866BDB">
              <w:rPr>
                <w:rFonts w:ascii="Times New Roman" w:hAnsi="Times New Roman" w:cs="Times New Roman"/>
              </w:rPr>
              <w:t>imparare</w:t>
            </w:r>
            <w:proofErr w:type="spellEnd"/>
            <w:r w:rsidRPr="00866BDB">
              <w:rPr>
                <w:rFonts w:ascii="Times New Roman" w:hAnsi="Times New Roman" w:cs="Times New Roman"/>
              </w:rPr>
              <w:t>  a</w:t>
            </w:r>
            <w:proofErr w:type="gram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 w:rsidRPr="00866BDB">
              <w:rPr>
                <w:rFonts w:ascii="Times New Roman" w:hAnsi="Times New Roman" w:cs="Times New Roman"/>
              </w:rPr>
              <w:t>imparare</w:t>
            </w:r>
            <w:proofErr w:type="spellEnd"/>
            <w:r w:rsidRPr="00866BDB">
              <w:rPr>
                <w:rFonts w:ascii="Times New Roman" w:hAnsi="Times New Roman" w:cs="Times New Roman"/>
              </w:rPr>
              <w:t>  </w:t>
            </w:r>
          </w:p>
          <w:p w:rsidR="00A20EEF" w:rsidRDefault="00A20EEF" w:rsidP="00A20EEF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</w:rPr>
            </w:pPr>
            <w:r w:rsidRPr="00866B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BDB">
              <w:rPr>
                <w:rFonts w:ascii="Times New Roman" w:hAnsi="Times New Roman" w:cs="Times New Roman"/>
              </w:rPr>
              <w:t>Competenza</w:t>
            </w:r>
            <w:proofErr w:type="spellEnd"/>
            <w:r w:rsidRPr="00866BDB"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digitale</w:t>
            </w:r>
            <w:proofErr w:type="spellEnd"/>
          </w:p>
          <w:p w:rsidR="00A20EEF" w:rsidRPr="00866BDB" w:rsidRDefault="00A20EEF" w:rsidP="00A20EEF">
            <w:pPr>
              <w:pStyle w:val="TableParagraph"/>
              <w:tabs>
                <w:tab w:val="left" w:pos="823"/>
              </w:tabs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Competenza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imprenditoriale</w:t>
            </w:r>
            <w:proofErr w:type="spellEnd"/>
          </w:p>
          <w:p w:rsidR="00A20EEF" w:rsidRPr="00856329" w:rsidRDefault="00A20EEF" w:rsidP="00A20EEF">
            <w:pPr>
              <w:tabs>
                <w:tab w:val="left" w:pos="823"/>
              </w:tabs>
              <w:spacing w:before="3"/>
              <w:ind w:left="82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bookmarkEnd w:id="0"/>
      <w:tr w:rsidR="00A20EEF" w:rsidRPr="00856329" w:rsidTr="00A20EEF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0EEF" w:rsidRPr="00856329" w:rsidRDefault="00A20EEF" w:rsidP="00A20EEF">
            <w:pPr>
              <w:spacing w:line="24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Traguardi di sviluppo delle competenze disciplinari</w:t>
            </w:r>
          </w:p>
        </w:tc>
      </w:tr>
      <w:tr w:rsidR="00A20EEF" w:rsidRPr="00856329" w:rsidTr="00A20EEF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0EEF" w:rsidRPr="00562820" w:rsidRDefault="00A20EEF" w:rsidP="00A20EEF">
            <w:pPr>
              <w:pStyle w:val="Didascalia1"/>
              <w:rPr>
                <w:rStyle w:val="ListLabel1"/>
                <w:rFonts w:ascii="Times New Roman" w:hAnsi="Times New Roman" w:cs="Times New Roman"/>
                <w:i w:val="0"/>
                <w:iCs w:val="0"/>
              </w:rPr>
            </w:pPr>
            <w:r w:rsidRPr="00562820">
              <w:rPr>
                <w:rStyle w:val="ListLabel1"/>
                <w:rFonts w:ascii="Times New Roman" w:hAnsi="Times New Roman" w:cs="Times New Roman"/>
                <w:i w:val="0"/>
                <w:iCs w:val="0"/>
              </w:rPr>
              <w:t>L’alunno:</w:t>
            </w:r>
          </w:p>
          <w:p w:rsidR="00A20EEF" w:rsidRPr="00562820" w:rsidRDefault="00A20EEF" w:rsidP="00A20EEF">
            <w:pPr>
              <w:pStyle w:val="Didascalia1"/>
              <w:numPr>
                <w:ilvl w:val="0"/>
                <w:numId w:val="15"/>
              </w:numPr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  <w:t>Conosce ed applica correttamente modalità esecutive di numerosi giochi individuali e a squadre.</w:t>
            </w:r>
          </w:p>
          <w:p w:rsidR="00A20EEF" w:rsidRPr="00562820" w:rsidRDefault="00A20EEF" w:rsidP="00A20EEF">
            <w:pPr>
              <w:pStyle w:val="Didascalia1"/>
              <w:numPr>
                <w:ilvl w:val="0"/>
                <w:numId w:val="15"/>
              </w:numPr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  <w:t>Assume un atteggiamento positivo verso il proprio corpo, accettando i propri limiti, cooperando con gli altri, consapevole del valore delle regole e dell’importanza di rispettarle.</w:t>
            </w:r>
          </w:p>
          <w:p w:rsidR="00A20EEF" w:rsidRPr="00562820" w:rsidRDefault="00A20EEF" w:rsidP="00A20EEF">
            <w:pPr>
              <w:pStyle w:val="Didascalia1"/>
              <w:numPr>
                <w:ilvl w:val="0"/>
                <w:numId w:val="15"/>
              </w:numPr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  <w:t>Conosce ed utilizza in modo corretto ed appropriato gli attrezzi e gli spazi di attività.</w:t>
            </w:r>
          </w:p>
          <w:p w:rsidR="00A20EEF" w:rsidRPr="00562820" w:rsidRDefault="00A20EEF" w:rsidP="00A20EEF">
            <w:pPr>
              <w:pStyle w:val="Didascalia1"/>
              <w:numPr>
                <w:ilvl w:val="0"/>
                <w:numId w:val="15"/>
              </w:numPr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  <w:t>Comprende, all’interno delle varie occasioni di gioco e di sport, il valore delle regole e l’importanza di rispettarle.</w:t>
            </w:r>
          </w:p>
          <w:p w:rsidR="00A20EEF" w:rsidRPr="00562820" w:rsidRDefault="00A20EEF" w:rsidP="00A20EEF">
            <w:pPr>
              <w:pStyle w:val="Didascalia1"/>
              <w:numPr>
                <w:ilvl w:val="0"/>
                <w:numId w:val="15"/>
              </w:numPr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  <w:t>Matura competenze di gioco-sport anche in previsione di una futura pratica sportiva.</w:t>
            </w:r>
          </w:p>
          <w:p w:rsidR="00A20EEF" w:rsidRDefault="00A20EEF" w:rsidP="00A20EEF">
            <w:pPr>
              <w:pStyle w:val="Didascalia1"/>
              <w:numPr>
                <w:ilvl w:val="0"/>
                <w:numId w:val="15"/>
              </w:numPr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  <w:t>Agisce rispettando criteri di sicurezza per sé e per gli altri nel movimento ed uso degli attrezzi.</w:t>
            </w:r>
          </w:p>
          <w:p w:rsidR="00A20EEF" w:rsidRPr="00562820" w:rsidRDefault="00A20EEF" w:rsidP="00A20EEF">
            <w:pPr>
              <w:pStyle w:val="Didascalia1"/>
              <w:numPr>
                <w:ilvl w:val="0"/>
                <w:numId w:val="15"/>
              </w:numPr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</w:pPr>
            <w:r w:rsidRPr="00562820">
              <w:rPr>
                <w:rStyle w:val="ListLabel1"/>
                <w:rFonts w:ascii="Times New Roman" w:hAnsi="Times New Roman" w:cs="Times New Roman"/>
                <w:i w:val="0"/>
                <w:iCs w:val="0"/>
                <w:lang w:val="it-IT"/>
              </w:rPr>
              <w:t>Riconosce alcuni principi relativi al proprio benessere psico-fisico in rapporto alla cura del proprio corpo e ad un corretto regime alimentare.</w:t>
            </w:r>
          </w:p>
          <w:p w:rsidR="00A20EEF" w:rsidRPr="00856329" w:rsidRDefault="00A20EEF" w:rsidP="00A20EE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20EEF" w:rsidRPr="00856329" w:rsidTr="00A20EEF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0EEF" w:rsidRPr="00856329" w:rsidRDefault="00A20EEF" w:rsidP="00A20EEF">
            <w:pPr>
              <w:spacing w:line="255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Contenuti</w:t>
            </w:r>
          </w:p>
          <w:p w:rsidR="00A20EEF" w:rsidRPr="00856329" w:rsidRDefault="00A20EEF" w:rsidP="00A20EEF">
            <w:pPr>
              <w:spacing w:line="255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A20EEF" w:rsidRPr="00562820" w:rsidRDefault="00A20EEF" w:rsidP="00A20EEF">
            <w:pPr>
              <w:pStyle w:val="Paragrafoelenco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Giochi di squadra e relative regole.</w:t>
            </w:r>
          </w:p>
          <w:p w:rsidR="00A20EEF" w:rsidRPr="00562820" w:rsidRDefault="00A20EEF" w:rsidP="00A20EEF">
            <w:pPr>
              <w:pStyle w:val="Paragrafoelenco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Gestione e conoscenza fattori fondamentali benessere del proprio corpo; buone pratiche quotidiane igienico ambientali nel rispetto dell’altro.</w:t>
            </w:r>
          </w:p>
          <w:p w:rsidR="00A20EEF" w:rsidRPr="00562820" w:rsidRDefault="00A20EEF" w:rsidP="00A20EEF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62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Partecipazione a giochi di gruppo rispettando spazi e tempi.</w:t>
            </w:r>
          </w:p>
          <w:tbl>
            <w:tblPr>
              <w:tblW w:w="5354" w:type="dxa"/>
              <w:tblLook w:val="0000" w:firstRow="0" w:lastRow="0" w:firstColumn="0" w:lastColumn="0" w:noHBand="0" w:noVBand="0"/>
            </w:tblPr>
            <w:tblGrid>
              <w:gridCol w:w="5354"/>
            </w:tblGrid>
            <w:tr w:rsidR="00A20EEF" w:rsidRPr="00856329" w:rsidTr="007E626C">
              <w:trPr>
                <w:trHeight w:val="99"/>
              </w:trPr>
              <w:tc>
                <w:tcPr>
                  <w:tcW w:w="5354" w:type="dxa"/>
                  <w:shd w:val="clear" w:color="auto" w:fill="auto"/>
                </w:tcPr>
                <w:tbl>
                  <w:tblPr>
                    <w:tblW w:w="222" w:type="dxa"/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A20EEF" w:rsidRPr="00856329" w:rsidTr="007E626C">
                    <w:trPr>
                      <w:trHeight w:val="344"/>
                    </w:trPr>
                    <w:tc>
                      <w:tcPr>
                        <w:tcW w:w="222" w:type="dxa"/>
                        <w:shd w:val="clear" w:color="auto" w:fill="auto"/>
                      </w:tcPr>
                      <w:p w:rsidR="00A20EEF" w:rsidRPr="00856329" w:rsidRDefault="00A20EEF" w:rsidP="00A20EEF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eastAsia="en-US" w:bidi="ar-SA"/>
                          </w:rPr>
                        </w:pPr>
                      </w:p>
                    </w:tc>
                  </w:tr>
                </w:tbl>
                <w:p w:rsidR="00A20EEF" w:rsidRPr="00856329" w:rsidRDefault="00A20EEF" w:rsidP="00A20EE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 w:bidi="ar-SA"/>
                    </w:rPr>
                  </w:pPr>
                </w:p>
              </w:tc>
            </w:tr>
          </w:tbl>
          <w:p w:rsidR="00A20EEF" w:rsidRPr="00856329" w:rsidRDefault="00A20EEF" w:rsidP="00A20EEF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20EEF" w:rsidRPr="00856329" w:rsidTr="00A20EEF">
        <w:trPr>
          <w:trHeight w:val="537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0EEF" w:rsidRPr="00856329" w:rsidRDefault="00A20EEF" w:rsidP="00A20EEF">
            <w:pPr>
              <w:spacing w:line="255" w:lineRule="exact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Obiettivi di apprendimento</w:t>
            </w:r>
          </w:p>
          <w:p w:rsidR="00A20EEF" w:rsidRPr="00856329" w:rsidRDefault="00A20EEF" w:rsidP="00A20EEF">
            <w:pPr>
              <w:spacing w:line="255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20EEF" w:rsidRPr="00856329" w:rsidRDefault="00A20EEF" w:rsidP="00A20EEF">
            <w:pPr>
              <w:spacing w:line="255" w:lineRule="exact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-Affrontare situazioni problematiche di gioco progettando soluzioni adeguate.</w:t>
            </w:r>
          </w:p>
          <w:p w:rsidR="00A20EEF" w:rsidRPr="00856329" w:rsidRDefault="00A20EEF" w:rsidP="00A20EEF">
            <w:pPr>
              <w:spacing w:line="255" w:lineRule="exact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-Scoprire le differenze tra sport individuale e di squadra. </w:t>
            </w:r>
          </w:p>
          <w:p w:rsidR="00A20EEF" w:rsidRPr="00856329" w:rsidRDefault="00A20EEF" w:rsidP="00A20EEF">
            <w:pPr>
              <w:spacing w:line="255" w:lineRule="exact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-Accettare il risultato di una gara. </w:t>
            </w:r>
          </w:p>
          <w:p w:rsidR="00A20EEF" w:rsidRPr="00856329" w:rsidRDefault="00A20EEF" w:rsidP="00A20EEF">
            <w:pPr>
              <w:spacing w:line="255" w:lineRule="exact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-Rispettare ed aiutare i compagni. </w:t>
            </w:r>
          </w:p>
          <w:p w:rsidR="00A20EEF" w:rsidRPr="00856329" w:rsidRDefault="00A20EEF" w:rsidP="00A20EEF">
            <w:pPr>
              <w:spacing w:line="255" w:lineRule="exact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-Conoscere e applicare correttamente modalità esecutive di diverse proposte di gioco-sport.</w:t>
            </w:r>
          </w:p>
          <w:p w:rsidR="00A20EEF" w:rsidRPr="00856329" w:rsidRDefault="00A20EEF" w:rsidP="00A20EEF">
            <w:pPr>
              <w:spacing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-Partecipare attivamente alle varie forme di gioco, organizzate anche in forma di gara, collaborando con gli altri.</w:t>
            </w:r>
          </w:p>
          <w:p w:rsidR="00A20EEF" w:rsidRPr="00856329" w:rsidRDefault="00A20EEF" w:rsidP="00A20EE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lastRenderedPageBreak/>
              <w:t xml:space="preserve">-Rispettare le regole nella competizione sportiva; saper accettare la sconfitta con equilibrio, e vivere la vittoria esprimendo rispetto nei confronti dei perdenti, accettando le diversità, manifestando senso di responsabilità. </w:t>
            </w:r>
          </w:p>
          <w:p w:rsidR="00A20EEF" w:rsidRPr="00856329" w:rsidRDefault="00A20EEF" w:rsidP="00A20EE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‐Assumere comportamenti adeguati per la sicurezza nei vari ambienti di vita.</w:t>
            </w:r>
          </w:p>
          <w:p w:rsidR="00A20EEF" w:rsidRPr="00856329" w:rsidRDefault="00A20EEF" w:rsidP="00A20EE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 xml:space="preserve">-Riconoscere il rapporto tra alimentazione, ed esercizio fisico in relazione a sani stili di vita. </w:t>
            </w:r>
          </w:p>
          <w:p w:rsidR="00A20EEF" w:rsidRPr="00856329" w:rsidRDefault="00A20EEF" w:rsidP="00A20EE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-Acquisire consapevolezza delle funzioni fisiologiche (cardio-respiratorie e muscolari) e dei loro cambiamenti in relazione all’esercizio fisico.</w:t>
            </w:r>
          </w:p>
          <w:p w:rsidR="00A20EEF" w:rsidRPr="00856329" w:rsidRDefault="00A20EEF" w:rsidP="00A20EEF">
            <w:pPr>
              <w:spacing w:line="255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0EEF" w:rsidRPr="00856329" w:rsidRDefault="00A20EEF" w:rsidP="00A20EEF">
            <w:pPr>
              <w:spacing w:line="255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Obiettivi minimi</w:t>
            </w:r>
          </w:p>
          <w:p w:rsidR="00A20EEF" w:rsidRPr="00856329" w:rsidRDefault="00A20EEF" w:rsidP="00A20EEF">
            <w:pPr>
              <w:spacing w:line="255" w:lineRule="exact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A20EEF" w:rsidRPr="00856329" w:rsidRDefault="00A20EEF" w:rsidP="00A20EEF">
            <w:pPr>
              <w:spacing w:line="255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-Accettazione delle regole.</w:t>
            </w:r>
          </w:p>
          <w:p w:rsidR="00A20EEF" w:rsidRPr="00856329" w:rsidRDefault="00A20EEF" w:rsidP="00A20EEF">
            <w:pPr>
              <w:spacing w:line="255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-Applicare le regole fondamentali di alcuni giochi di squadra.</w:t>
            </w:r>
          </w:p>
          <w:p w:rsidR="00A20EEF" w:rsidRPr="00856329" w:rsidRDefault="00A20EEF" w:rsidP="00A20EEF">
            <w:pPr>
              <w:spacing w:line="255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-Comprendere l’importanza del movimento abbinata ad una sana alimentazione per il proprio benessere fisico.</w:t>
            </w:r>
          </w:p>
          <w:p w:rsidR="00A20EEF" w:rsidRPr="00856329" w:rsidRDefault="00A20EEF" w:rsidP="00A20EEF">
            <w:pPr>
              <w:spacing w:line="255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-Collaborare con i compagni per la buona riuscita di un gioco.</w:t>
            </w:r>
          </w:p>
          <w:p w:rsidR="00A20EEF" w:rsidRPr="00856329" w:rsidRDefault="00A20EEF" w:rsidP="00A20EEF">
            <w:pPr>
              <w:spacing w:line="255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-Partecipare ad ogni gioco proposto.</w:t>
            </w:r>
          </w:p>
          <w:p w:rsidR="00A20EEF" w:rsidRPr="00856329" w:rsidRDefault="00A20EEF" w:rsidP="00A20EEF">
            <w:pPr>
              <w:spacing w:line="255" w:lineRule="exact"/>
              <w:ind w:left="83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20EEF" w:rsidRPr="00856329" w:rsidRDefault="00A20EEF" w:rsidP="00A20EEF">
            <w:pPr>
              <w:spacing w:line="255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20EEF" w:rsidRPr="00856329" w:rsidRDefault="00A20EEF" w:rsidP="00A20EEF">
            <w:pPr>
              <w:spacing w:line="255" w:lineRule="exact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A20EEF" w:rsidRPr="00856329" w:rsidTr="00A20EEF">
        <w:trPr>
          <w:trHeight w:val="1447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A20EEF" w:rsidRPr="00856329" w:rsidRDefault="00A20EEF" w:rsidP="00A20EEF">
            <w:pPr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Metodologia</w:t>
            </w:r>
          </w:p>
          <w:p w:rsidR="00A20EEF" w:rsidRPr="00856329" w:rsidRDefault="00A20EEF" w:rsidP="00A20EEF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sviluppare le capacità motorie verranno proposte attività diversificate ed adeguate allo spazio/palestra disponibile, con l’utilizzo degli attrezzi di cui la scuola dispone.</w:t>
            </w:r>
          </w:p>
          <w:p w:rsidR="00A20EEF" w:rsidRPr="00856329" w:rsidRDefault="00A20EEF" w:rsidP="00A20EEF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Tutte le attività saranno presentate in forma ludica per permettere agli alunni di esercitare la motricità spontanea e di ricevere sollecitazioni per lo sviluppo delle numerose funzioni che stanno alla base dei comportamenti motori, nonché di sviluppare e maturare atteggiamenti socio- comportamentali positivi. </w:t>
            </w:r>
          </w:p>
          <w:p w:rsidR="00A20EEF" w:rsidRPr="00856329" w:rsidRDefault="00A20EEF" w:rsidP="00A20EEF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Ogni lezione si articolerà in tre fasi: </w:t>
            </w:r>
          </w:p>
          <w:p w:rsidR="00A20EEF" w:rsidRPr="00856329" w:rsidRDefault="00A20EEF" w:rsidP="00A20EEF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-esercizi di riscaldamento</w:t>
            </w:r>
          </w:p>
          <w:p w:rsidR="00A20EEF" w:rsidRPr="00856329" w:rsidRDefault="00A20EEF" w:rsidP="00A20EEF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-fase di gioco finalizzata allo svolgimento delle attività programmate</w:t>
            </w:r>
          </w:p>
          <w:p w:rsidR="00A20EEF" w:rsidRPr="00856329" w:rsidRDefault="00A20EEF" w:rsidP="00A20EEF">
            <w:pPr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</w:rPr>
              <w:t>-momento di rilassamento.</w:t>
            </w:r>
          </w:p>
          <w:p w:rsidR="00A20EEF" w:rsidRPr="00856329" w:rsidRDefault="00A20EEF" w:rsidP="00A20EEF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EF" w:rsidRPr="00856329" w:rsidRDefault="00A20EEF" w:rsidP="00A20EEF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Attività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ludiformi</w:t>
            </w:r>
          </w:p>
          <w:p w:rsidR="00A20EEF" w:rsidRPr="00856329" w:rsidRDefault="00A20EEF" w:rsidP="00A20EEF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Lezione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frontale</w:t>
            </w:r>
          </w:p>
          <w:p w:rsidR="00A20EEF" w:rsidRPr="00856329" w:rsidRDefault="00A20EEF" w:rsidP="00A20EEF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Lezione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interattiva</w:t>
            </w:r>
          </w:p>
          <w:p w:rsidR="00A20EEF" w:rsidRPr="00856329" w:rsidRDefault="00A20EEF" w:rsidP="00A20EEF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Approccio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>metacognitivo</w:t>
            </w:r>
          </w:p>
          <w:p w:rsidR="00A20EEF" w:rsidRPr="00856329" w:rsidRDefault="00A20EEF" w:rsidP="00A20EEF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85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Learning by doing </w:t>
            </w:r>
          </w:p>
          <w:p w:rsidR="00A20EEF" w:rsidRPr="00856329" w:rsidRDefault="00A20EEF" w:rsidP="00A20EEF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A20EEF" w:rsidRPr="00856329" w:rsidRDefault="00A20EEF" w:rsidP="00A20EEF">
            <w:pPr>
              <w:tabs>
                <w:tab w:val="left" w:pos="822"/>
                <w:tab w:val="left" w:pos="823"/>
              </w:tabs>
              <w:spacing w:before="13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A20EEF" w:rsidRPr="00856329" w:rsidRDefault="00A20EEF" w:rsidP="00A20EEF">
            <w:pPr>
              <w:tabs>
                <w:tab w:val="left" w:pos="822"/>
                <w:tab w:val="left" w:pos="823"/>
              </w:tabs>
              <w:spacing w:before="13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</w:rPr>
              <w:t>Arredo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sz w:val="24"/>
                <w:szCs w:val="24"/>
              </w:rPr>
              <w:t>scuola.</w:t>
            </w:r>
          </w:p>
        </w:tc>
      </w:tr>
      <w:tr w:rsidR="00A20EEF" w:rsidRPr="00856329" w:rsidTr="00A20EEF">
        <w:trPr>
          <w:trHeight w:val="2021"/>
        </w:trPr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A20EEF" w:rsidRPr="00856329" w:rsidRDefault="00A20EEF" w:rsidP="00A20EEF">
            <w:pPr>
              <w:spacing w:before="4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degli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29">
              <w:rPr>
                <w:rFonts w:ascii="Times New Roman" w:hAnsi="Times New Roman" w:cs="Times New Roman"/>
                <w:b/>
                <w:sz w:val="24"/>
                <w:szCs w:val="24"/>
              </w:rPr>
              <w:t>apprendimenti</w:t>
            </w:r>
          </w:p>
          <w:p w:rsidR="00A20EEF" w:rsidRPr="00856329" w:rsidRDefault="00A20EEF" w:rsidP="00A20EEF">
            <w:pPr>
              <w:spacing w:before="4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EEF" w:rsidRPr="00856329" w:rsidRDefault="00A20EEF" w:rsidP="00A20EEF">
            <w:pPr>
              <w:spacing w:before="4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Osservazioni in itinere e sistematiche del comportamento motorio e relazionale degli alunni durante gli esercizi e i giochi.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A20EEF" w:rsidRPr="00856329" w:rsidRDefault="00A20EEF" w:rsidP="00A20EEF">
            <w:pPr>
              <w:tabs>
                <w:tab w:val="left" w:pos="822"/>
                <w:tab w:val="left" w:pos="823"/>
              </w:tabs>
              <w:spacing w:before="4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632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Tempi di realizzazione</w:t>
            </w:r>
          </w:p>
          <w:p w:rsidR="00A20EEF" w:rsidRPr="00856329" w:rsidRDefault="00A20EEF" w:rsidP="00A20EEF">
            <w:pPr>
              <w:tabs>
                <w:tab w:val="left" w:pos="822"/>
                <w:tab w:val="left" w:pos="823"/>
              </w:tabs>
              <w:spacing w:before="171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Intero anno </w:t>
            </w:r>
          </w:p>
        </w:tc>
      </w:tr>
    </w:tbl>
    <w:p w:rsidR="00D67CA5" w:rsidRPr="00856329" w:rsidRDefault="00D67CA5" w:rsidP="00D67CA5">
      <w:pPr>
        <w:rPr>
          <w:rFonts w:ascii="Times New Roman" w:hAnsi="Times New Roman" w:cs="Times New Roman"/>
          <w:sz w:val="24"/>
          <w:szCs w:val="24"/>
        </w:rPr>
      </w:pPr>
    </w:p>
    <w:p w:rsidR="00D67CA5" w:rsidRPr="00856329" w:rsidRDefault="00D67CA5">
      <w:pPr>
        <w:rPr>
          <w:rFonts w:ascii="Times New Roman" w:hAnsi="Times New Roman" w:cs="Times New Roman"/>
          <w:sz w:val="24"/>
          <w:szCs w:val="24"/>
        </w:rPr>
      </w:pPr>
    </w:p>
    <w:sectPr w:rsidR="00D67CA5" w:rsidRPr="00856329" w:rsidSect="00B70B1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3FB"/>
    <w:multiLevelType w:val="multilevel"/>
    <w:tmpl w:val="661806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1C764F"/>
    <w:multiLevelType w:val="multilevel"/>
    <w:tmpl w:val="EECA80A2"/>
    <w:lvl w:ilvl="0">
      <w:start w:val="1"/>
      <w:numFmt w:val="bullet"/>
      <w:lvlText w:val=""/>
      <w:lvlJc w:val="left"/>
      <w:pPr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864E52"/>
    <w:multiLevelType w:val="hybridMultilevel"/>
    <w:tmpl w:val="A60EE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620D"/>
    <w:multiLevelType w:val="hybridMultilevel"/>
    <w:tmpl w:val="ABE862D8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123A0199"/>
    <w:multiLevelType w:val="multilevel"/>
    <w:tmpl w:val="DF92A66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0279EF"/>
    <w:multiLevelType w:val="multilevel"/>
    <w:tmpl w:val="F670AB9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A83785"/>
    <w:multiLevelType w:val="hybridMultilevel"/>
    <w:tmpl w:val="367C8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A187B"/>
    <w:multiLevelType w:val="hybridMultilevel"/>
    <w:tmpl w:val="C46C1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76F2"/>
    <w:multiLevelType w:val="multilevel"/>
    <w:tmpl w:val="E0E8B0FA"/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A3F7D2E"/>
    <w:multiLevelType w:val="multilevel"/>
    <w:tmpl w:val="2E56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6BB541F"/>
    <w:multiLevelType w:val="multilevel"/>
    <w:tmpl w:val="BD8C5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805A8C"/>
    <w:multiLevelType w:val="hybridMultilevel"/>
    <w:tmpl w:val="02B6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E667B"/>
    <w:multiLevelType w:val="multilevel"/>
    <w:tmpl w:val="A69C5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C8441F"/>
    <w:multiLevelType w:val="hybridMultilevel"/>
    <w:tmpl w:val="1AEEA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A76A0"/>
    <w:multiLevelType w:val="multilevel"/>
    <w:tmpl w:val="54F83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7D3FB3"/>
    <w:multiLevelType w:val="hybridMultilevel"/>
    <w:tmpl w:val="F752AE1E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52C21FFC"/>
    <w:multiLevelType w:val="hybridMultilevel"/>
    <w:tmpl w:val="8308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11948"/>
    <w:multiLevelType w:val="multilevel"/>
    <w:tmpl w:val="1EBA3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C86CD2"/>
    <w:multiLevelType w:val="hybridMultilevel"/>
    <w:tmpl w:val="24261748"/>
    <w:lvl w:ilvl="0" w:tplc="041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6AED4D76"/>
    <w:multiLevelType w:val="hybridMultilevel"/>
    <w:tmpl w:val="C96E0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35018"/>
    <w:multiLevelType w:val="hybridMultilevel"/>
    <w:tmpl w:val="C7D60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051CC"/>
    <w:multiLevelType w:val="hybridMultilevel"/>
    <w:tmpl w:val="7882A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25005"/>
    <w:multiLevelType w:val="multilevel"/>
    <w:tmpl w:val="09FEC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030502"/>
    <w:multiLevelType w:val="hybridMultilevel"/>
    <w:tmpl w:val="96129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4"/>
  </w:num>
  <w:num w:numId="9">
    <w:abstractNumId w:val="22"/>
  </w:num>
  <w:num w:numId="10">
    <w:abstractNumId w:val="10"/>
  </w:num>
  <w:num w:numId="11">
    <w:abstractNumId w:val="18"/>
  </w:num>
  <w:num w:numId="12">
    <w:abstractNumId w:val="16"/>
  </w:num>
  <w:num w:numId="13">
    <w:abstractNumId w:val="19"/>
  </w:num>
  <w:num w:numId="14">
    <w:abstractNumId w:val="6"/>
  </w:num>
  <w:num w:numId="15">
    <w:abstractNumId w:val="13"/>
  </w:num>
  <w:num w:numId="16">
    <w:abstractNumId w:val="11"/>
  </w:num>
  <w:num w:numId="17">
    <w:abstractNumId w:val="2"/>
  </w:num>
  <w:num w:numId="18">
    <w:abstractNumId w:val="15"/>
  </w:num>
  <w:num w:numId="19">
    <w:abstractNumId w:val="3"/>
  </w:num>
  <w:num w:numId="20">
    <w:abstractNumId w:val="7"/>
  </w:num>
  <w:num w:numId="21">
    <w:abstractNumId w:val="20"/>
  </w:num>
  <w:num w:numId="22">
    <w:abstractNumId w:val="23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5F21"/>
    <w:rsid w:val="000E46D0"/>
    <w:rsid w:val="000F509B"/>
    <w:rsid w:val="001440CA"/>
    <w:rsid w:val="001837DD"/>
    <w:rsid w:val="00297DE7"/>
    <w:rsid w:val="003D446B"/>
    <w:rsid w:val="004C1A79"/>
    <w:rsid w:val="005137AD"/>
    <w:rsid w:val="0055479A"/>
    <w:rsid w:val="00562820"/>
    <w:rsid w:val="006213C0"/>
    <w:rsid w:val="0064081F"/>
    <w:rsid w:val="007045B0"/>
    <w:rsid w:val="007938EA"/>
    <w:rsid w:val="008330F1"/>
    <w:rsid w:val="00856329"/>
    <w:rsid w:val="00871EE7"/>
    <w:rsid w:val="00900A65"/>
    <w:rsid w:val="00A20EEF"/>
    <w:rsid w:val="00B70B1E"/>
    <w:rsid w:val="00D25F21"/>
    <w:rsid w:val="00D67CA5"/>
    <w:rsid w:val="00E272BC"/>
    <w:rsid w:val="00F65D02"/>
    <w:rsid w:val="00F9231E"/>
    <w:rsid w:val="00FA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4E74"/>
  <w15:docId w15:val="{C11370A3-5BE4-478F-82AB-2468B6E4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775"/>
    <w:rPr>
      <w:rFonts w:ascii="Trebuchet MS" w:eastAsia="Trebuchet MS" w:hAnsi="Trebuchet MS" w:cs="Trebuchet MS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411CD3"/>
    <w:rPr>
      <w:rFonts w:cs="Courier New"/>
    </w:rPr>
  </w:style>
  <w:style w:type="character" w:customStyle="1" w:styleId="ListLabel2">
    <w:name w:val="ListLabel 2"/>
    <w:qFormat/>
    <w:rsid w:val="00411CD3"/>
    <w:rPr>
      <w:rFonts w:cs="Courier New"/>
    </w:rPr>
  </w:style>
  <w:style w:type="character" w:customStyle="1" w:styleId="ListLabel3">
    <w:name w:val="ListLabel 3"/>
    <w:qFormat/>
    <w:rsid w:val="00411CD3"/>
    <w:rPr>
      <w:rFonts w:cs="Courier New"/>
    </w:rPr>
  </w:style>
  <w:style w:type="character" w:customStyle="1" w:styleId="ListLabel4">
    <w:name w:val="ListLabel 4"/>
    <w:qFormat/>
    <w:rsid w:val="00411CD3"/>
    <w:rPr>
      <w:rFonts w:cs="Courier New"/>
    </w:rPr>
  </w:style>
  <w:style w:type="character" w:customStyle="1" w:styleId="ListLabel5">
    <w:name w:val="ListLabel 5"/>
    <w:qFormat/>
    <w:rsid w:val="00411CD3"/>
    <w:rPr>
      <w:rFonts w:cs="Courier New"/>
    </w:rPr>
  </w:style>
  <w:style w:type="character" w:customStyle="1" w:styleId="ListLabel6">
    <w:name w:val="ListLabel 6"/>
    <w:qFormat/>
    <w:rsid w:val="00411CD3"/>
    <w:rPr>
      <w:rFonts w:cs="Courier New"/>
    </w:rPr>
  </w:style>
  <w:style w:type="character" w:customStyle="1" w:styleId="ListLabel7">
    <w:name w:val="ListLabel 7"/>
    <w:qFormat/>
    <w:rsid w:val="00411CD3"/>
    <w:rPr>
      <w:rFonts w:cs="Courier New"/>
    </w:rPr>
  </w:style>
  <w:style w:type="character" w:customStyle="1" w:styleId="ListLabel8">
    <w:name w:val="ListLabel 8"/>
    <w:qFormat/>
    <w:rsid w:val="00411CD3"/>
    <w:rPr>
      <w:rFonts w:cs="Courier New"/>
    </w:rPr>
  </w:style>
  <w:style w:type="character" w:customStyle="1" w:styleId="ListLabel9">
    <w:name w:val="ListLabel 9"/>
    <w:qFormat/>
    <w:rsid w:val="00411CD3"/>
    <w:rPr>
      <w:rFonts w:cs="Courier New"/>
    </w:rPr>
  </w:style>
  <w:style w:type="character" w:customStyle="1" w:styleId="ListLabel10">
    <w:name w:val="ListLabel 10"/>
    <w:qFormat/>
    <w:rsid w:val="00411CD3"/>
    <w:rPr>
      <w:rFonts w:cs="Courier New"/>
    </w:rPr>
  </w:style>
  <w:style w:type="character" w:customStyle="1" w:styleId="ListLabel11">
    <w:name w:val="ListLabel 11"/>
    <w:qFormat/>
    <w:rsid w:val="00411CD3"/>
    <w:rPr>
      <w:rFonts w:cs="Courier New"/>
    </w:rPr>
  </w:style>
  <w:style w:type="character" w:customStyle="1" w:styleId="ListLabel12">
    <w:name w:val="ListLabel 12"/>
    <w:qFormat/>
    <w:rsid w:val="00411CD3"/>
    <w:rPr>
      <w:rFonts w:cs="Courier New"/>
    </w:rPr>
  </w:style>
  <w:style w:type="character" w:customStyle="1" w:styleId="ListLabel13">
    <w:name w:val="ListLabel 13"/>
    <w:qFormat/>
    <w:rsid w:val="00411CD3"/>
    <w:rPr>
      <w:rFonts w:cs="Courier New"/>
    </w:rPr>
  </w:style>
  <w:style w:type="character" w:customStyle="1" w:styleId="ListLabel14">
    <w:name w:val="ListLabel 14"/>
    <w:qFormat/>
    <w:rsid w:val="00411CD3"/>
    <w:rPr>
      <w:rFonts w:cs="Courier New"/>
    </w:rPr>
  </w:style>
  <w:style w:type="character" w:customStyle="1" w:styleId="ListLabel15">
    <w:name w:val="ListLabel 15"/>
    <w:qFormat/>
    <w:rsid w:val="00411CD3"/>
    <w:rPr>
      <w:rFonts w:cs="Courier New"/>
    </w:rPr>
  </w:style>
  <w:style w:type="character" w:customStyle="1" w:styleId="ListLabel16">
    <w:name w:val="ListLabel 16"/>
    <w:qFormat/>
    <w:rsid w:val="00411CD3"/>
    <w:rPr>
      <w:rFonts w:cs="Courier New"/>
    </w:rPr>
  </w:style>
  <w:style w:type="character" w:customStyle="1" w:styleId="ListLabel17">
    <w:name w:val="ListLabel 17"/>
    <w:qFormat/>
    <w:rsid w:val="00411CD3"/>
    <w:rPr>
      <w:rFonts w:cs="Courier New"/>
    </w:rPr>
  </w:style>
  <w:style w:type="character" w:customStyle="1" w:styleId="ListLabel18">
    <w:name w:val="ListLabel 18"/>
    <w:qFormat/>
    <w:rsid w:val="00411CD3"/>
    <w:rPr>
      <w:rFonts w:cs="Courier New"/>
    </w:rPr>
  </w:style>
  <w:style w:type="character" w:customStyle="1" w:styleId="ListLabel19">
    <w:name w:val="ListLabel 19"/>
    <w:qFormat/>
    <w:rsid w:val="00411CD3"/>
    <w:rPr>
      <w:rFonts w:cs="Courier New"/>
    </w:rPr>
  </w:style>
  <w:style w:type="character" w:customStyle="1" w:styleId="ListLabel20">
    <w:name w:val="ListLabel 20"/>
    <w:qFormat/>
    <w:rsid w:val="00411CD3"/>
    <w:rPr>
      <w:rFonts w:cs="Courier New"/>
    </w:rPr>
  </w:style>
  <w:style w:type="character" w:customStyle="1" w:styleId="ListLabel21">
    <w:name w:val="ListLabel 21"/>
    <w:qFormat/>
    <w:rsid w:val="00411CD3"/>
    <w:rPr>
      <w:rFonts w:cs="Courier New"/>
    </w:rPr>
  </w:style>
  <w:style w:type="character" w:customStyle="1" w:styleId="ListLabel22">
    <w:name w:val="ListLabel 22"/>
    <w:qFormat/>
    <w:rsid w:val="00411CD3"/>
    <w:rPr>
      <w:rFonts w:cs="Courier New"/>
    </w:rPr>
  </w:style>
  <w:style w:type="character" w:customStyle="1" w:styleId="ListLabel23">
    <w:name w:val="ListLabel 23"/>
    <w:qFormat/>
    <w:rsid w:val="00411CD3"/>
    <w:rPr>
      <w:rFonts w:cs="Courier New"/>
    </w:rPr>
  </w:style>
  <w:style w:type="character" w:customStyle="1" w:styleId="ListLabel24">
    <w:name w:val="ListLabel 24"/>
    <w:qFormat/>
    <w:rsid w:val="00411CD3"/>
    <w:rPr>
      <w:rFonts w:cs="Courier New"/>
    </w:rPr>
  </w:style>
  <w:style w:type="character" w:customStyle="1" w:styleId="ListLabel25">
    <w:name w:val="ListLabel 25"/>
    <w:qFormat/>
    <w:rsid w:val="00411CD3"/>
    <w:rPr>
      <w:rFonts w:cs="Courier New"/>
    </w:rPr>
  </w:style>
  <w:style w:type="character" w:customStyle="1" w:styleId="ListLabel26">
    <w:name w:val="ListLabel 26"/>
    <w:qFormat/>
    <w:rsid w:val="00411CD3"/>
    <w:rPr>
      <w:rFonts w:cs="Courier New"/>
    </w:rPr>
  </w:style>
  <w:style w:type="character" w:customStyle="1" w:styleId="ListLabel27">
    <w:name w:val="ListLabel 27"/>
    <w:qFormat/>
    <w:rsid w:val="00411CD3"/>
    <w:rPr>
      <w:rFonts w:cs="Courier New"/>
    </w:rPr>
  </w:style>
  <w:style w:type="character" w:customStyle="1" w:styleId="ListLabel28">
    <w:name w:val="ListLabel 28"/>
    <w:qFormat/>
    <w:rsid w:val="00411CD3"/>
    <w:rPr>
      <w:rFonts w:ascii="Wingdings" w:hAnsi="Wingdings" w:cs="Symbol"/>
      <w:sz w:val="20"/>
    </w:rPr>
  </w:style>
  <w:style w:type="character" w:customStyle="1" w:styleId="ListLabel29">
    <w:name w:val="ListLabel 29"/>
    <w:qFormat/>
    <w:rsid w:val="00411CD3"/>
    <w:rPr>
      <w:rFonts w:cs="Courier New"/>
    </w:rPr>
  </w:style>
  <w:style w:type="character" w:customStyle="1" w:styleId="ListLabel30">
    <w:name w:val="ListLabel 30"/>
    <w:qFormat/>
    <w:rsid w:val="00411CD3"/>
    <w:rPr>
      <w:rFonts w:cs="Wingdings"/>
    </w:rPr>
  </w:style>
  <w:style w:type="character" w:customStyle="1" w:styleId="ListLabel31">
    <w:name w:val="ListLabel 31"/>
    <w:qFormat/>
    <w:rsid w:val="00411CD3"/>
    <w:rPr>
      <w:rFonts w:cs="Symbol"/>
    </w:rPr>
  </w:style>
  <w:style w:type="character" w:customStyle="1" w:styleId="ListLabel32">
    <w:name w:val="ListLabel 32"/>
    <w:qFormat/>
    <w:rsid w:val="00411CD3"/>
    <w:rPr>
      <w:rFonts w:cs="Courier New"/>
    </w:rPr>
  </w:style>
  <w:style w:type="character" w:customStyle="1" w:styleId="ListLabel33">
    <w:name w:val="ListLabel 33"/>
    <w:qFormat/>
    <w:rsid w:val="00411CD3"/>
    <w:rPr>
      <w:rFonts w:cs="Wingdings"/>
    </w:rPr>
  </w:style>
  <w:style w:type="character" w:customStyle="1" w:styleId="ListLabel34">
    <w:name w:val="ListLabel 34"/>
    <w:qFormat/>
    <w:rsid w:val="00411CD3"/>
    <w:rPr>
      <w:rFonts w:cs="Symbol"/>
    </w:rPr>
  </w:style>
  <w:style w:type="character" w:customStyle="1" w:styleId="ListLabel35">
    <w:name w:val="ListLabel 35"/>
    <w:qFormat/>
    <w:rsid w:val="00411CD3"/>
    <w:rPr>
      <w:rFonts w:cs="Courier New"/>
    </w:rPr>
  </w:style>
  <w:style w:type="character" w:customStyle="1" w:styleId="ListLabel36">
    <w:name w:val="ListLabel 36"/>
    <w:qFormat/>
    <w:rsid w:val="00411CD3"/>
    <w:rPr>
      <w:rFonts w:cs="Wingdings"/>
    </w:rPr>
  </w:style>
  <w:style w:type="character" w:customStyle="1" w:styleId="ListLabel37">
    <w:name w:val="ListLabel 37"/>
    <w:qFormat/>
    <w:rsid w:val="00411CD3"/>
    <w:rPr>
      <w:rFonts w:ascii="Times New Roman" w:hAnsi="Times New Roman" w:cs="Symbol"/>
      <w:sz w:val="22"/>
    </w:rPr>
  </w:style>
  <w:style w:type="character" w:customStyle="1" w:styleId="ListLabel38">
    <w:name w:val="ListLabel 38"/>
    <w:qFormat/>
    <w:rsid w:val="00411CD3"/>
    <w:rPr>
      <w:rFonts w:cs="Courier New"/>
    </w:rPr>
  </w:style>
  <w:style w:type="character" w:customStyle="1" w:styleId="ListLabel39">
    <w:name w:val="ListLabel 39"/>
    <w:qFormat/>
    <w:rsid w:val="00411CD3"/>
    <w:rPr>
      <w:rFonts w:cs="Wingdings"/>
    </w:rPr>
  </w:style>
  <w:style w:type="character" w:customStyle="1" w:styleId="ListLabel40">
    <w:name w:val="ListLabel 40"/>
    <w:qFormat/>
    <w:rsid w:val="00411CD3"/>
    <w:rPr>
      <w:rFonts w:cs="Symbol"/>
    </w:rPr>
  </w:style>
  <w:style w:type="character" w:customStyle="1" w:styleId="ListLabel41">
    <w:name w:val="ListLabel 41"/>
    <w:qFormat/>
    <w:rsid w:val="00411CD3"/>
    <w:rPr>
      <w:rFonts w:cs="Courier New"/>
    </w:rPr>
  </w:style>
  <w:style w:type="character" w:customStyle="1" w:styleId="ListLabel42">
    <w:name w:val="ListLabel 42"/>
    <w:qFormat/>
    <w:rsid w:val="00411CD3"/>
    <w:rPr>
      <w:rFonts w:cs="Wingdings"/>
    </w:rPr>
  </w:style>
  <w:style w:type="character" w:customStyle="1" w:styleId="ListLabel43">
    <w:name w:val="ListLabel 43"/>
    <w:qFormat/>
    <w:rsid w:val="00411CD3"/>
    <w:rPr>
      <w:rFonts w:cs="Symbol"/>
    </w:rPr>
  </w:style>
  <w:style w:type="character" w:customStyle="1" w:styleId="ListLabel44">
    <w:name w:val="ListLabel 44"/>
    <w:qFormat/>
    <w:rsid w:val="00411CD3"/>
    <w:rPr>
      <w:rFonts w:cs="Courier New"/>
    </w:rPr>
  </w:style>
  <w:style w:type="character" w:customStyle="1" w:styleId="ListLabel45">
    <w:name w:val="ListLabel 45"/>
    <w:qFormat/>
    <w:rsid w:val="00411CD3"/>
    <w:rPr>
      <w:rFonts w:cs="Wingdings"/>
    </w:rPr>
  </w:style>
  <w:style w:type="character" w:customStyle="1" w:styleId="ListLabel46">
    <w:name w:val="ListLabel 46"/>
    <w:qFormat/>
    <w:rsid w:val="00411CD3"/>
    <w:rPr>
      <w:rFonts w:ascii="Times New Roman" w:hAnsi="Times New Roman" w:cs="Symbol"/>
      <w:sz w:val="22"/>
    </w:rPr>
  </w:style>
  <w:style w:type="character" w:customStyle="1" w:styleId="ListLabel47">
    <w:name w:val="ListLabel 47"/>
    <w:qFormat/>
    <w:rsid w:val="00411CD3"/>
    <w:rPr>
      <w:rFonts w:cs="Courier New"/>
    </w:rPr>
  </w:style>
  <w:style w:type="character" w:customStyle="1" w:styleId="ListLabel48">
    <w:name w:val="ListLabel 48"/>
    <w:qFormat/>
    <w:rsid w:val="00411CD3"/>
    <w:rPr>
      <w:rFonts w:cs="Wingdings"/>
    </w:rPr>
  </w:style>
  <w:style w:type="character" w:customStyle="1" w:styleId="ListLabel49">
    <w:name w:val="ListLabel 49"/>
    <w:qFormat/>
    <w:rsid w:val="00411CD3"/>
    <w:rPr>
      <w:rFonts w:cs="Symbol"/>
    </w:rPr>
  </w:style>
  <w:style w:type="character" w:customStyle="1" w:styleId="ListLabel50">
    <w:name w:val="ListLabel 50"/>
    <w:qFormat/>
    <w:rsid w:val="00411CD3"/>
    <w:rPr>
      <w:rFonts w:cs="Courier New"/>
    </w:rPr>
  </w:style>
  <w:style w:type="character" w:customStyle="1" w:styleId="ListLabel51">
    <w:name w:val="ListLabel 51"/>
    <w:qFormat/>
    <w:rsid w:val="00411CD3"/>
    <w:rPr>
      <w:rFonts w:cs="Wingdings"/>
    </w:rPr>
  </w:style>
  <w:style w:type="character" w:customStyle="1" w:styleId="ListLabel52">
    <w:name w:val="ListLabel 52"/>
    <w:qFormat/>
    <w:rsid w:val="00411CD3"/>
    <w:rPr>
      <w:rFonts w:cs="Symbol"/>
    </w:rPr>
  </w:style>
  <w:style w:type="character" w:customStyle="1" w:styleId="ListLabel53">
    <w:name w:val="ListLabel 53"/>
    <w:qFormat/>
    <w:rsid w:val="00411CD3"/>
    <w:rPr>
      <w:rFonts w:cs="Courier New"/>
    </w:rPr>
  </w:style>
  <w:style w:type="character" w:customStyle="1" w:styleId="ListLabel54">
    <w:name w:val="ListLabel 54"/>
    <w:qFormat/>
    <w:rsid w:val="00411CD3"/>
    <w:rPr>
      <w:rFonts w:cs="Wingdings"/>
    </w:rPr>
  </w:style>
  <w:style w:type="character" w:customStyle="1" w:styleId="ListLabel55">
    <w:name w:val="ListLabel 55"/>
    <w:qFormat/>
    <w:rsid w:val="00411CD3"/>
    <w:rPr>
      <w:rFonts w:ascii="Times New Roman" w:hAnsi="Times New Roman" w:cs="Symbol"/>
    </w:rPr>
  </w:style>
  <w:style w:type="character" w:customStyle="1" w:styleId="ListLabel56">
    <w:name w:val="ListLabel 56"/>
    <w:qFormat/>
    <w:rsid w:val="00411CD3"/>
    <w:rPr>
      <w:rFonts w:cs="Courier New"/>
    </w:rPr>
  </w:style>
  <w:style w:type="character" w:customStyle="1" w:styleId="ListLabel57">
    <w:name w:val="ListLabel 57"/>
    <w:qFormat/>
    <w:rsid w:val="00411CD3"/>
    <w:rPr>
      <w:rFonts w:cs="Wingdings"/>
    </w:rPr>
  </w:style>
  <w:style w:type="character" w:customStyle="1" w:styleId="ListLabel58">
    <w:name w:val="ListLabel 58"/>
    <w:qFormat/>
    <w:rsid w:val="00411CD3"/>
    <w:rPr>
      <w:rFonts w:cs="Symbol"/>
    </w:rPr>
  </w:style>
  <w:style w:type="character" w:customStyle="1" w:styleId="ListLabel59">
    <w:name w:val="ListLabel 59"/>
    <w:qFormat/>
    <w:rsid w:val="00411CD3"/>
    <w:rPr>
      <w:rFonts w:cs="Courier New"/>
    </w:rPr>
  </w:style>
  <w:style w:type="character" w:customStyle="1" w:styleId="ListLabel60">
    <w:name w:val="ListLabel 60"/>
    <w:qFormat/>
    <w:rsid w:val="00411CD3"/>
    <w:rPr>
      <w:rFonts w:cs="Wingdings"/>
    </w:rPr>
  </w:style>
  <w:style w:type="character" w:customStyle="1" w:styleId="ListLabel61">
    <w:name w:val="ListLabel 61"/>
    <w:qFormat/>
    <w:rsid w:val="00411CD3"/>
    <w:rPr>
      <w:rFonts w:cs="Symbol"/>
    </w:rPr>
  </w:style>
  <w:style w:type="character" w:customStyle="1" w:styleId="ListLabel62">
    <w:name w:val="ListLabel 62"/>
    <w:qFormat/>
    <w:rsid w:val="00411CD3"/>
    <w:rPr>
      <w:rFonts w:cs="Courier New"/>
    </w:rPr>
  </w:style>
  <w:style w:type="character" w:customStyle="1" w:styleId="ListLabel63">
    <w:name w:val="ListLabel 63"/>
    <w:qFormat/>
    <w:rsid w:val="00411CD3"/>
    <w:rPr>
      <w:rFonts w:cs="Wingdings"/>
    </w:rPr>
  </w:style>
  <w:style w:type="character" w:customStyle="1" w:styleId="ListLabel64">
    <w:name w:val="ListLabel 64"/>
    <w:qFormat/>
    <w:rsid w:val="00B70B1E"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sid w:val="00B70B1E"/>
    <w:rPr>
      <w:rFonts w:cs="Courier New"/>
    </w:rPr>
  </w:style>
  <w:style w:type="character" w:customStyle="1" w:styleId="ListLabel66">
    <w:name w:val="ListLabel 66"/>
    <w:qFormat/>
    <w:rsid w:val="00B70B1E"/>
    <w:rPr>
      <w:rFonts w:cs="Wingdings"/>
    </w:rPr>
  </w:style>
  <w:style w:type="character" w:customStyle="1" w:styleId="ListLabel67">
    <w:name w:val="ListLabel 67"/>
    <w:qFormat/>
    <w:rsid w:val="00B70B1E"/>
    <w:rPr>
      <w:rFonts w:cs="Symbol"/>
    </w:rPr>
  </w:style>
  <w:style w:type="character" w:customStyle="1" w:styleId="ListLabel68">
    <w:name w:val="ListLabel 68"/>
    <w:qFormat/>
    <w:rsid w:val="00B70B1E"/>
    <w:rPr>
      <w:rFonts w:cs="Courier New"/>
    </w:rPr>
  </w:style>
  <w:style w:type="character" w:customStyle="1" w:styleId="ListLabel69">
    <w:name w:val="ListLabel 69"/>
    <w:qFormat/>
    <w:rsid w:val="00B70B1E"/>
    <w:rPr>
      <w:rFonts w:cs="Wingdings"/>
    </w:rPr>
  </w:style>
  <w:style w:type="character" w:customStyle="1" w:styleId="ListLabel70">
    <w:name w:val="ListLabel 70"/>
    <w:qFormat/>
    <w:rsid w:val="00B70B1E"/>
    <w:rPr>
      <w:rFonts w:cs="Symbol"/>
    </w:rPr>
  </w:style>
  <w:style w:type="character" w:customStyle="1" w:styleId="ListLabel71">
    <w:name w:val="ListLabel 71"/>
    <w:qFormat/>
    <w:rsid w:val="00B70B1E"/>
    <w:rPr>
      <w:rFonts w:cs="Courier New"/>
    </w:rPr>
  </w:style>
  <w:style w:type="character" w:customStyle="1" w:styleId="ListLabel72">
    <w:name w:val="ListLabel 72"/>
    <w:qFormat/>
    <w:rsid w:val="00B70B1E"/>
    <w:rPr>
      <w:rFonts w:cs="Wingdings"/>
    </w:rPr>
  </w:style>
  <w:style w:type="character" w:customStyle="1" w:styleId="ListLabel73">
    <w:name w:val="ListLabel 73"/>
    <w:qFormat/>
    <w:rsid w:val="00B70B1E"/>
    <w:rPr>
      <w:rFonts w:ascii="Times New Roman" w:hAnsi="Times New Roman" w:cs="Symbol"/>
      <w:sz w:val="22"/>
    </w:rPr>
  </w:style>
  <w:style w:type="character" w:customStyle="1" w:styleId="ListLabel74">
    <w:name w:val="ListLabel 74"/>
    <w:qFormat/>
    <w:rsid w:val="00B70B1E"/>
    <w:rPr>
      <w:rFonts w:cs="Courier New"/>
    </w:rPr>
  </w:style>
  <w:style w:type="character" w:customStyle="1" w:styleId="ListLabel75">
    <w:name w:val="ListLabel 75"/>
    <w:qFormat/>
    <w:rsid w:val="00B70B1E"/>
    <w:rPr>
      <w:rFonts w:cs="Wingdings"/>
    </w:rPr>
  </w:style>
  <w:style w:type="character" w:customStyle="1" w:styleId="ListLabel76">
    <w:name w:val="ListLabel 76"/>
    <w:qFormat/>
    <w:rsid w:val="00B70B1E"/>
    <w:rPr>
      <w:rFonts w:cs="Symbol"/>
    </w:rPr>
  </w:style>
  <w:style w:type="character" w:customStyle="1" w:styleId="ListLabel77">
    <w:name w:val="ListLabel 77"/>
    <w:qFormat/>
    <w:rsid w:val="00B70B1E"/>
    <w:rPr>
      <w:rFonts w:cs="Courier New"/>
    </w:rPr>
  </w:style>
  <w:style w:type="character" w:customStyle="1" w:styleId="ListLabel78">
    <w:name w:val="ListLabel 78"/>
    <w:qFormat/>
    <w:rsid w:val="00B70B1E"/>
    <w:rPr>
      <w:rFonts w:cs="Wingdings"/>
    </w:rPr>
  </w:style>
  <w:style w:type="character" w:customStyle="1" w:styleId="ListLabel79">
    <w:name w:val="ListLabel 79"/>
    <w:qFormat/>
    <w:rsid w:val="00B70B1E"/>
    <w:rPr>
      <w:rFonts w:cs="Symbol"/>
    </w:rPr>
  </w:style>
  <w:style w:type="character" w:customStyle="1" w:styleId="ListLabel80">
    <w:name w:val="ListLabel 80"/>
    <w:qFormat/>
    <w:rsid w:val="00B70B1E"/>
    <w:rPr>
      <w:rFonts w:cs="Courier New"/>
    </w:rPr>
  </w:style>
  <w:style w:type="character" w:customStyle="1" w:styleId="ListLabel81">
    <w:name w:val="ListLabel 81"/>
    <w:qFormat/>
    <w:rsid w:val="00B70B1E"/>
    <w:rPr>
      <w:rFonts w:cs="Wingdings"/>
    </w:rPr>
  </w:style>
  <w:style w:type="character" w:customStyle="1" w:styleId="ListLabel82">
    <w:name w:val="ListLabel 82"/>
    <w:qFormat/>
    <w:rsid w:val="00B70B1E"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sid w:val="00B70B1E"/>
    <w:rPr>
      <w:rFonts w:cs="Courier New"/>
    </w:rPr>
  </w:style>
  <w:style w:type="character" w:customStyle="1" w:styleId="ListLabel84">
    <w:name w:val="ListLabel 84"/>
    <w:qFormat/>
    <w:rsid w:val="00B70B1E"/>
    <w:rPr>
      <w:rFonts w:cs="Wingdings"/>
    </w:rPr>
  </w:style>
  <w:style w:type="character" w:customStyle="1" w:styleId="ListLabel85">
    <w:name w:val="ListLabel 85"/>
    <w:qFormat/>
    <w:rsid w:val="00B70B1E"/>
    <w:rPr>
      <w:rFonts w:cs="Symbol"/>
    </w:rPr>
  </w:style>
  <w:style w:type="character" w:customStyle="1" w:styleId="ListLabel86">
    <w:name w:val="ListLabel 86"/>
    <w:qFormat/>
    <w:rsid w:val="00B70B1E"/>
    <w:rPr>
      <w:rFonts w:cs="Courier New"/>
    </w:rPr>
  </w:style>
  <w:style w:type="character" w:customStyle="1" w:styleId="ListLabel87">
    <w:name w:val="ListLabel 87"/>
    <w:qFormat/>
    <w:rsid w:val="00B70B1E"/>
    <w:rPr>
      <w:rFonts w:cs="Wingdings"/>
    </w:rPr>
  </w:style>
  <w:style w:type="character" w:customStyle="1" w:styleId="ListLabel88">
    <w:name w:val="ListLabel 88"/>
    <w:qFormat/>
    <w:rsid w:val="00B70B1E"/>
    <w:rPr>
      <w:rFonts w:cs="Symbol"/>
    </w:rPr>
  </w:style>
  <w:style w:type="character" w:customStyle="1" w:styleId="ListLabel89">
    <w:name w:val="ListLabel 89"/>
    <w:qFormat/>
    <w:rsid w:val="00B70B1E"/>
    <w:rPr>
      <w:rFonts w:cs="Courier New"/>
    </w:rPr>
  </w:style>
  <w:style w:type="character" w:customStyle="1" w:styleId="ListLabel90">
    <w:name w:val="ListLabel 90"/>
    <w:qFormat/>
    <w:rsid w:val="00B70B1E"/>
    <w:rPr>
      <w:rFonts w:cs="Wingdings"/>
    </w:rPr>
  </w:style>
  <w:style w:type="character" w:customStyle="1" w:styleId="ListLabel91">
    <w:name w:val="ListLabel 91"/>
    <w:qFormat/>
    <w:rsid w:val="00B70B1E"/>
    <w:rPr>
      <w:rFonts w:ascii="Times New Roman" w:hAnsi="Times New Roman" w:cs="Symbol"/>
    </w:rPr>
  </w:style>
  <w:style w:type="character" w:customStyle="1" w:styleId="ListLabel92">
    <w:name w:val="ListLabel 92"/>
    <w:qFormat/>
    <w:rsid w:val="00B70B1E"/>
    <w:rPr>
      <w:rFonts w:cs="Courier New"/>
    </w:rPr>
  </w:style>
  <w:style w:type="character" w:customStyle="1" w:styleId="ListLabel93">
    <w:name w:val="ListLabel 93"/>
    <w:qFormat/>
    <w:rsid w:val="00B70B1E"/>
    <w:rPr>
      <w:rFonts w:cs="Wingdings"/>
    </w:rPr>
  </w:style>
  <w:style w:type="character" w:customStyle="1" w:styleId="ListLabel94">
    <w:name w:val="ListLabel 94"/>
    <w:qFormat/>
    <w:rsid w:val="00B70B1E"/>
    <w:rPr>
      <w:rFonts w:cs="Symbol"/>
    </w:rPr>
  </w:style>
  <w:style w:type="character" w:customStyle="1" w:styleId="ListLabel95">
    <w:name w:val="ListLabel 95"/>
    <w:qFormat/>
    <w:rsid w:val="00B70B1E"/>
    <w:rPr>
      <w:rFonts w:cs="Courier New"/>
    </w:rPr>
  </w:style>
  <w:style w:type="character" w:customStyle="1" w:styleId="ListLabel96">
    <w:name w:val="ListLabel 96"/>
    <w:qFormat/>
    <w:rsid w:val="00B70B1E"/>
    <w:rPr>
      <w:rFonts w:cs="Wingdings"/>
    </w:rPr>
  </w:style>
  <w:style w:type="character" w:customStyle="1" w:styleId="ListLabel97">
    <w:name w:val="ListLabel 97"/>
    <w:qFormat/>
    <w:rsid w:val="00B70B1E"/>
    <w:rPr>
      <w:rFonts w:cs="Symbol"/>
    </w:rPr>
  </w:style>
  <w:style w:type="character" w:customStyle="1" w:styleId="ListLabel98">
    <w:name w:val="ListLabel 98"/>
    <w:qFormat/>
    <w:rsid w:val="00B70B1E"/>
    <w:rPr>
      <w:rFonts w:cs="Courier New"/>
    </w:rPr>
  </w:style>
  <w:style w:type="character" w:customStyle="1" w:styleId="ListLabel99">
    <w:name w:val="ListLabel 99"/>
    <w:qFormat/>
    <w:rsid w:val="00B70B1E"/>
    <w:rPr>
      <w:rFonts w:cs="Wingdings"/>
    </w:rPr>
  </w:style>
  <w:style w:type="character" w:customStyle="1" w:styleId="ListLabel100">
    <w:name w:val="ListLabel 100"/>
    <w:qFormat/>
    <w:rsid w:val="00B70B1E"/>
    <w:rPr>
      <w:rFonts w:ascii="Times New Roman" w:hAnsi="Times New Roman" w:cs="Symbol"/>
    </w:rPr>
  </w:style>
  <w:style w:type="character" w:customStyle="1" w:styleId="ListLabel101">
    <w:name w:val="ListLabel 101"/>
    <w:qFormat/>
    <w:rsid w:val="00B70B1E"/>
    <w:rPr>
      <w:rFonts w:cs="Courier New"/>
    </w:rPr>
  </w:style>
  <w:style w:type="character" w:customStyle="1" w:styleId="ListLabel102">
    <w:name w:val="ListLabel 102"/>
    <w:qFormat/>
    <w:rsid w:val="00B70B1E"/>
    <w:rPr>
      <w:rFonts w:cs="Wingdings"/>
    </w:rPr>
  </w:style>
  <w:style w:type="character" w:customStyle="1" w:styleId="ListLabel103">
    <w:name w:val="ListLabel 103"/>
    <w:qFormat/>
    <w:rsid w:val="00B70B1E"/>
    <w:rPr>
      <w:rFonts w:cs="Symbol"/>
    </w:rPr>
  </w:style>
  <w:style w:type="character" w:customStyle="1" w:styleId="ListLabel104">
    <w:name w:val="ListLabel 104"/>
    <w:qFormat/>
    <w:rsid w:val="00B70B1E"/>
    <w:rPr>
      <w:rFonts w:cs="Courier New"/>
    </w:rPr>
  </w:style>
  <w:style w:type="character" w:customStyle="1" w:styleId="ListLabel105">
    <w:name w:val="ListLabel 105"/>
    <w:qFormat/>
    <w:rsid w:val="00B70B1E"/>
    <w:rPr>
      <w:rFonts w:cs="Wingdings"/>
    </w:rPr>
  </w:style>
  <w:style w:type="character" w:customStyle="1" w:styleId="ListLabel106">
    <w:name w:val="ListLabel 106"/>
    <w:qFormat/>
    <w:rsid w:val="00B70B1E"/>
    <w:rPr>
      <w:rFonts w:cs="Symbol"/>
    </w:rPr>
  </w:style>
  <w:style w:type="character" w:customStyle="1" w:styleId="ListLabel107">
    <w:name w:val="ListLabel 107"/>
    <w:qFormat/>
    <w:rsid w:val="00B70B1E"/>
    <w:rPr>
      <w:rFonts w:cs="Courier New"/>
    </w:rPr>
  </w:style>
  <w:style w:type="character" w:customStyle="1" w:styleId="ListLabel108">
    <w:name w:val="ListLabel 108"/>
    <w:qFormat/>
    <w:rsid w:val="00B70B1E"/>
    <w:rPr>
      <w:rFonts w:cs="Wingdings"/>
    </w:rPr>
  </w:style>
  <w:style w:type="character" w:customStyle="1" w:styleId="ListLabel109">
    <w:name w:val="ListLabel 109"/>
    <w:qFormat/>
    <w:rsid w:val="00B70B1E"/>
    <w:rPr>
      <w:rFonts w:cs="Symbol"/>
    </w:rPr>
  </w:style>
  <w:style w:type="character" w:customStyle="1" w:styleId="ListLabel110">
    <w:name w:val="ListLabel 110"/>
    <w:qFormat/>
    <w:rsid w:val="00B70B1E"/>
    <w:rPr>
      <w:rFonts w:cs="Courier New"/>
    </w:rPr>
  </w:style>
  <w:style w:type="character" w:customStyle="1" w:styleId="ListLabel111">
    <w:name w:val="ListLabel 111"/>
    <w:qFormat/>
    <w:rsid w:val="00B70B1E"/>
    <w:rPr>
      <w:rFonts w:cs="Wingdings"/>
    </w:rPr>
  </w:style>
  <w:style w:type="character" w:customStyle="1" w:styleId="ListLabel112">
    <w:name w:val="ListLabel 112"/>
    <w:qFormat/>
    <w:rsid w:val="00B70B1E"/>
    <w:rPr>
      <w:rFonts w:cs="Symbol"/>
    </w:rPr>
  </w:style>
  <w:style w:type="character" w:customStyle="1" w:styleId="ListLabel113">
    <w:name w:val="ListLabel 113"/>
    <w:qFormat/>
    <w:rsid w:val="00B70B1E"/>
    <w:rPr>
      <w:rFonts w:cs="Courier New"/>
    </w:rPr>
  </w:style>
  <w:style w:type="character" w:customStyle="1" w:styleId="ListLabel114">
    <w:name w:val="ListLabel 114"/>
    <w:qFormat/>
    <w:rsid w:val="00B70B1E"/>
    <w:rPr>
      <w:rFonts w:cs="Wingdings"/>
    </w:rPr>
  </w:style>
  <w:style w:type="character" w:customStyle="1" w:styleId="ListLabel115">
    <w:name w:val="ListLabel 115"/>
    <w:qFormat/>
    <w:rsid w:val="00B70B1E"/>
    <w:rPr>
      <w:rFonts w:cs="Symbol"/>
    </w:rPr>
  </w:style>
  <w:style w:type="character" w:customStyle="1" w:styleId="ListLabel116">
    <w:name w:val="ListLabel 116"/>
    <w:qFormat/>
    <w:rsid w:val="00B70B1E"/>
    <w:rPr>
      <w:rFonts w:cs="Courier New"/>
    </w:rPr>
  </w:style>
  <w:style w:type="character" w:customStyle="1" w:styleId="ListLabel117">
    <w:name w:val="ListLabel 117"/>
    <w:qFormat/>
    <w:rsid w:val="00B70B1E"/>
    <w:rPr>
      <w:rFonts w:cs="Wingdings"/>
    </w:rPr>
  </w:style>
  <w:style w:type="character" w:customStyle="1" w:styleId="ListLabel118">
    <w:name w:val="ListLabel 118"/>
    <w:qFormat/>
    <w:rsid w:val="00B70B1E"/>
    <w:rPr>
      <w:rFonts w:cs="OpenSymbol"/>
    </w:rPr>
  </w:style>
  <w:style w:type="character" w:customStyle="1" w:styleId="ListLabel119">
    <w:name w:val="ListLabel 119"/>
    <w:qFormat/>
    <w:rsid w:val="00B70B1E"/>
    <w:rPr>
      <w:rFonts w:cs="OpenSymbol"/>
    </w:rPr>
  </w:style>
  <w:style w:type="character" w:customStyle="1" w:styleId="ListLabel120">
    <w:name w:val="ListLabel 120"/>
    <w:qFormat/>
    <w:rsid w:val="00B70B1E"/>
    <w:rPr>
      <w:rFonts w:cs="OpenSymbol"/>
    </w:rPr>
  </w:style>
  <w:style w:type="character" w:customStyle="1" w:styleId="ListLabel121">
    <w:name w:val="ListLabel 121"/>
    <w:qFormat/>
    <w:rsid w:val="00B70B1E"/>
    <w:rPr>
      <w:rFonts w:cs="OpenSymbol"/>
    </w:rPr>
  </w:style>
  <w:style w:type="character" w:customStyle="1" w:styleId="ListLabel122">
    <w:name w:val="ListLabel 122"/>
    <w:qFormat/>
    <w:rsid w:val="00B70B1E"/>
    <w:rPr>
      <w:rFonts w:cs="OpenSymbol"/>
    </w:rPr>
  </w:style>
  <w:style w:type="character" w:customStyle="1" w:styleId="ListLabel123">
    <w:name w:val="ListLabel 123"/>
    <w:qFormat/>
    <w:rsid w:val="00B70B1E"/>
    <w:rPr>
      <w:rFonts w:cs="OpenSymbol"/>
    </w:rPr>
  </w:style>
  <w:style w:type="character" w:customStyle="1" w:styleId="ListLabel124">
    <w:name w:val="ListLabel 124"/>
    <w:qFormat/>
    <w:rsid w:val="00B70B1E"/>
    <w:rPr>
      <w:rFonts w:cs="OpenSymbol"/>
    </w:rPr>
  </w:style>
  <w:style w:type="character" w:customStyle="1" w:styleId="ListLabel125">
    <w:name w:val="ListLabel 125"/>
    <w:qFormat/>
    <w:rsid w:val="00B70B1E"/>
    <w:rPr>
      <w:rFonts w:cs="OpenSymbol"/>
    </w:rPr>
  </w:style>
  <w:style w:type="character" w:customStyle="1" w:styleId="ListLabel126">
    <w:name w:val="ListLabel 126"/>
    <w:qFormat/>
    <w:rsid w:val="00B70B1E"/>
    <w:rPr>
      <w:rFonts w:cs="OpenSymbol"/>
    </w:rPr>
  </w:style>
  <w:style w:type="character" w:customStyle="1" w:styleId="Punti">
    <w:name w:val="Punti"/>
    <w:qFormat/>
    <w:rsid w:val="00B70B1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411C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11CD3"/>
    <w:pPr>
      <w:spacing w:after="140" w:line="276" w:lineRule="auto"/>
    </w:pPr>
  </w:style>
  <w:style w:type="paragraph" w:styleId="Elenco">
    <w:name w:val="List"/>
    <w:basedOn w:val="Corpotesto"/>
    <w:rsid w:val="00411CD3"/>
    <w:rPr>
      <w:rFonts w:cs="Arial"/>
    </w:rPr>
  </w:style>
  <w:style w:type="paragraph" w:customStyle="1" w:styleId="Didascalia1">
    <w:name w:val="Didascalia1"/>
    <w:basedOn w:val="Normale"/>
    <w:qFormat/>
    <w:rsid w:val="00411C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1CD3"/>
    <w:pPr>
      <w:suppressLineNumbers/>
    </w:pPr>
    <w:rPr>
      <w:rFonts w:cs="Arial"/>
    </w:rPr>
  </w:style>
  <w:style w:type="paragraph" w:customStyle="1" w:styleId="TableParagraph">
    <w:name w:val="Table Paragraph"/>
    <w:basedOn w:val="Normale"/>
    <w:uiPriority w:val="1"/>
    <w:qFormat/>
    <w:rsid w:val="00E27775"/>
    <w:pPr>
      <w:ind w:left="115"/>
    </w:pPr>
  </w:style>
  <w:style w:type="paragraph" w:customStyle="1" w:styleId="Default">
    <w:name w:val="Default"/>
    <w:qFormat/>
    <w:rsid w:val="00E27775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777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777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67CA5"/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11</cp:revision>
  <cp:lastPrinted>2020-01-21T17:18:00Z</cp:lastPrinted>
  <dcterms:created xsi:type="dcterms:W3CDTF">2020-02-06T22:36:00Z</dcterms:created>
  <dcterms:modified xsi:type="dcterms:W3CDTF">2021-11-23T17:23:00Z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